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caps/>
          <w:sz w:val="28"/>
          <w:szCs w:val="28"/>
        </w:rPr>
        <w:t>Г</w:t>
      </w:r>
      <w:r w:rsidRPr="00C97B7A">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543264AF" w:rsidR="001E7BE0"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C97B7A">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472142D5" w:rsidR="001E7BE0"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0DBC25" w14:textId="43F7BE51"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4D1254" w14:textId="31C4DF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BA7549" w14:textId="2C4D6E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1907327" w14:textId="0D9E78E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923388" w14:textId="4EB263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C9A8834" w14:textId="3F680D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5CE72D5" w14:textId="77777777"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A28D870" w14:textId="4C041009"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2E810D2" w14:textId="2BDA23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845BD9" w14:textId="72C48040"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791115" w14:textId="7A9139F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0693210"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314EC3B1" w:rsidR="001E7BE0"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C97B7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C97B7A">
        <w:rPr>
          <w:rFonts w:ascii="Times New Roman" w:hAnsi="Times New Roman" w:cs="Times New Roman"/>
          <w:b/>
          <w:caps/>
          <w:sz w:val="28"/>
          <w:szCs w:val="28"/>
        </w:rPr>
        <w:t xml:space="preserve"> ДИСЦИПЛИНЫ</w:t>
      </w:r>
    </w:p>
    <w:p w14:paraId="581699A2"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sz w:val="28"/>
          <w:szCs w:val="28"/>
        </w:rPr>
        <w:t>ОО.12 ХИМИЯ</w:t>
      </w:r>
    </w:p>
    <w:p w14:paraId="74A13DD0" w14:textId="553264E8"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7ABCEB3" w14:textId="05257708"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424C2" w14:textId="7C12D87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6F168BC9"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2C18160B" w:rsidR="00965654"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127478" w14:textId="660AFC9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88A390" w14:textId="6AF7B76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C44FB49" w14:textId="3D68F0F8"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DF11E93" w14:textId="262EEE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7AE3C2"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AA5D1DA" w14:textId="0409A150" w:rsidR="00CB3A9B" w:rsidRPr="00C97B7A" w:rsidRDefault="001E7BE0" w:rsidP="00C97B7A">
      <w:pPr>
        <w:spacing w:after="0" w:line="240" w:lineRule="auto"/>
        <w:jc w:val="center"/>
        <w:rPr>
          <w:rFonts w:ascii="Times New Roman" w:eastAsia="OfficinaSansBookC" w:hAnsi="Times New Roman" w:cs="Times New Roman"/>
          <w:sz w:val="24"/>
          <w:szCs w:val="24"/>
          <w:highlight w:val="green"/>
        </w:rPr>
      </w:pPr>
      <w:r w:rsidRPr="00C97B7A">
        <w:rPr>
          <w:rFonts w:ascii="Times New Roman" w:hAnsi="Times New Roman" w:cs="Times New Roman"/>
          <w:b/>
          <w:bCs/>
          <w:sz w:val="28"/>
          <w:szCs w:val="28"/>
        </w:rPr>
        <w:t>Западная Двина 202</w:t>
      </w:r>
      <w:r w:rsidR="00C17B20">
        <w:rPr>
          <w:rFonts w:ascii="Times New Roman" w:hAnsi="Times New Roman" w:cs="Times New Roman"/>
          <w:b/>
          <w:bCs/>
          <w:sz w:val="28"/>
          <w:szCs w:val="28"/>
        </w:rPr>
        <w:t>4</w:t>
      </w:r>
      <w:r w:rsidRPr="00C97B7A">
        <w:rPr>
          <w:rFonts w:ascii="Times New Roman" w:hAnsi="Times New Roman" w:cs="Times New Roman"/>
          <w:b/>
          <w:bCs/>
          <w:sz w:val="28"/>
          <w:szCs w:val="28"/>
        </w:rPr>
        <w:t>г.</w:t>
      </w:r>
      <w:r w:rsidRPr="00C97B7A">
        <w:rPr>
          <w:rFonts w:ascii="Times New Roman" w:hAnsi="Times New Roman" w:cs="Times New Roman"/>
          <w:sz w:val="24"/>
          <w:szCs w:val="24"/>
        </w:rPr>
        <w:t xml:space="preserve"> </w:t>
      </w:r>
      <w:r w:rsidR="00701283" w:rsidRPr="00C97B7A">
        <w:rPr>
          <w:rFonts w:ascii="Times New Roman" w:hAnsi="Times New Roman" w:cs="Times New Roman"/>
          <w:sz w:val="24"/>
          <w:szCs w:val="24"/>
        </w:rPr>
        <w:br w:type="page"/>
      </w:r>
    </w:p>
    <w:p w14:paraId="645A0D2C" w14:textId="77777777" w:rsidR="006C5CD8" w:rsidRDefault="006C5CD8" w:rsidP="006C5CD8">
      <w:pPr>
        <w:pStyle w:val="afff0"/>
      </w:pPr>
      <w:bookmarkStart w:id="0" w:name="_GoBack"/>
      <w:r>
        <w:rPr>
          <w:noProof/>
        </w:rPr>
        <w:lastRenderedPageBreak/>
        <w:drawing>
          <wp:inline distT="0" distB="0" distL="0" distR="0" wp14:anchorId="6DB830E4" wp14:editId="74BA8ADF">
            <wp:extent cx="6547887" cy="8096250"/>
            <wp:effectExtent l="0" t="0" r="5715" b="0"/>
            <wp:docPr id="1" name="Рисунок 1" descr="E:\2025-04-18\ОО.12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12 Хим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62338" cy="811411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5CDFE0D" w14:textId="7A981EFF" w:rsidR="001E7BE0" w:rsidRPr="00C97B7A" w:rsidRDefault="001E7BE0" w:rsidP="00C97B7A">
      <w:pPr>
        <w:spacing w:after="0" w:line="240" w:lineRule="auto"/>
        <w:jc w:val="center"/>
        <w:rPr>
          <w:rFonts w:ascii="Times New Roman" w:eastAsia="OfficinaSansBookC" w:hAnsi="Times New Roman" w:cs="Times New Roman"/>
          <w:b/>
          <w:sz w:val="28"/>
          <w:szCs w:val="28"/>
        </w:rPr>
      </w:pPr>
    </w:p>
    <w:p w14:paraId="38EA1A98" w14:textId="080AF9BC" w:rsidR="001E7BE0" w:rsidRPr="00C97B7A" w:rsidRDefault="001E7BE0" w:rsidP="00C97B7A">
      <w:pPr>
        <w:spacing w:after="0" w:line="240" w:lineRule="auto"/>
        <w:jc w:val="center"/>
        <w:rPr>
          <w:rFonts w:ascii="Times New Roman" w:eastAsia="OfficinaSansBookC" w:hAnsi="Times New Roman" w:cs="Times New Roman"/>
          <w:b/>
          <w:sz w:val="28"/>
          <w:szCs w:val="28"/>
        </w:rPr>
      </w:pPr>
    </w:p>
    <w:p w14:paraId="281B63D6" w14:textId="3DD1C79C" w:rsidR="001E7BE0" w:rsidRPr="00C97B7A" w:rsidRDefault="001E7BE0" w:rsidP="00C97B7A">
      <w:pPr>
        <w:spacing w:after="0" w:line="240" w:lineRule="auto"/>
        <w:jc w:val="center"/>
        <w:rPr>
          <w:rFonts w:ascii="Times New Roman" w:eastAsia="OfficinaSansBookC" w:hAnsi="Times New Roman" w:cs="Times New Roman"/>
          <w:b/>
          <w:sz w:val="28"/>
          <w:szCs w:val="28"/>
        </w:rPr>
      </w:pPr>
    </w:p>
    <w:p w14:paraId="41880EA1" w14:textId="1BA60132" w:rsidR="001E7BE0" w:rsidRPr="00C97B7A" w:rsidRDefault="001E7BE0" w:rsidP="006C5CD8">
      <w:pPr>
        <w:spacing w:after="0" w:line="240" w:lineRule="auto"/>
        <w:rPr>
          <w:rFonts w:ascii="Times New Roman" w:eastAsia="OfficinaSansBookC" w:hAnsi="Times New Roman" w:cs="Times New Roman"/>
          <w:b/>
          <w:sz w:val="24"/>
          <w:szCs w:val="24"/>
        </w:rPr>
      </w:pPr>
    </w:p>
    <w:p w14:paraId="4A889250" w14:textId="7461D4E9" w:rsidR="001E7BE0" w:rsidRPr="00C97B7A" w:rsidRDefault="001E7BE0" w:rsidP="00C97B7A">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C97B7A" w:rsidRDefault="00D275DF" w:rsidP="00C97B7A">
          <w:pPr>
            <w:pStyle w:val="affd"/>
            <w:spacing w:before="0" w:line="240" w:lineRule="auto"/>
            <w:jc w:val="center"/>
            <w:rPr>
              <w:rFonts w:ascii="Times New Roman" w:hAnsi="Times New Roman" w:cs="Times New Roman"/>
              <w:b/>
              <w:bCs/>
              <w:color w:val="auto"/>
              <w:sz w:val="24"/>
              <w:szCs w:val="24"/>
            </w:rPr>
          </w:pPr>
          <w:r w:rsidRPr="00C97B7A">
            <w:rPr>
              <w:rFonts w:ascii="Times New Roman" w:hAnsi="Times New Roman" w:cs="Times New Roman"/>
              <w:b/>
              <w:bCs/>
              <w:color w:val="auto"/>
              <w:sz w:val="24"/>
              <w:szCs w:val="24"/>
            </w:rPr>
            <w:t>СОДЕРЖАНИЕ</w:t>
          </w:r>
        </w:p>
        <w:p w14:paraId="2CE5138D" w14:textId="77777777" w:rsidR="00D275DF" w:rsidRPr="00C97B7A" w:rsidRDefault="00D275DF" w:rsidP="00C97B7A">
          <w:pPr>
            <w:spacing w:after="0" w:line="240" w:lineRule="auto"/>
            <w:rPr>
              <w:rFonts w:ascii="Times New Roman" w:hAnsi="Times New Roman" w:cs="Times New Roman"/>
              <w:sz w:val="24"/>
              <w:szCs w:val="24"/>
            </w:rPr>
          </w:pPr>
        </w:p>
        <w:p w14:paraId="687B9C3B" w14:textId="0D44BA52" w:rsidR="00D275DF" w:rsidRPr="00C97B7A" w:rsidRDefault="00D275DF" w:rsidP="00C97B7A">
          <w:pPr>
            <w:pStyle w:val="10"/>
            <w:tabs>
              <w:tab w:val="right" w:leader="dot" w:pos="9771"/>
            </w:tabs>
            <w:spacing w:after="0" w:line="240" w:lineRule="auto"/>
            <w:rPr>
              <w:rFonts w:ascii="Times New Roman" w:hAnsi="Times New Roman" w:cs="Times New Roman"/>
              <w:noProof/>
              <w:sz w:val="24"/>
              <w:szCs w:val="24"/>
            </w:rPr>
          </w:pPr>
          <w:r w:rsidRPr="00C97B7A">
            <w:rPr>
              <w:rFonts w:ascii="Times New Roman" w:hAnsi="Times New Roman" w:cs="Times New Roman"/>
              <w:sz w:val="24"/>
              <w:szCs w:val="24"/>
            </w:rPr>
            <w:fldChar w:fldCharType="begin"/>
          </w:r>
          <w:r w:rsidRPr="00C97B7A">
            <w:rPr>
              <w:rFonts w:ascii="Times New Roman" w:hAnsi="Times New Roman" w:cs="Times New Roman"/>
              <w:sz w:val="24"/>
              <w:szCs w:val="24"/>
            </w:rPr>
            <w:instrText xml:space="preserve"> TOC \o "1-3" \h \z \u </w:instrText>
          </w:r>
          <w:r w:rsidRPr="00C97B7A">
            <w:rPr>
              <w:rFonts w:ascii="Times New Roman" w:hAnsi="Times New Roman" w:cs="Times New Roman"/>
              <w:sz w:val="24"/>
              <w:szCs w:val="24"/>
            </w:rPr>
            <w:fldChar w:fldCharType="separate"/>
          </w:r>
          <w:hyperlink w:anchor="_Toc129698915" w:history="1">
            <w:r w:rsidRPr="00C97B7A">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C97B7A">
              <w:rPr>
                <w:rStyle w:val="affe"/>
                <w:rFonts w:ascii="Times New Roman" w:hAnsi="Times New Roman" w:cs="Times New Roman"/>
                <w:noProof/>
                <w:color w:val="auto"/>
                <w:sz w:val="24"/>
                <w:szCs w:val="24"/>
              </w:rPr>
              <w:t>Химия</w:t>
            </w:r>
            <w:r w:rsidRPr="00C97B7A">
              <w:rPr>
                <w:rStyle w:val="affe"/>
                <w:rFonts w:ascii="Times New Roman" w:hAnsi="Times New Roman" w:cs="Times New Roman"/>
                <w:noProof/>
                <w:color w:val="auto"/>
                <w:sz w:val="24"/>
                <w:szCs w:val="24"/>
              </w:rPr>
              <w:t>»</w:t>
            </w:r>
            <w:r w:rsidRPr="00C97B7A">
              <w:rPr>
                <w:rFonts w:ascii="Times New Roman" w:hAnsi="Times New Roman" w:cs="Times New Roman"/>
                <w:noProof/>
                <w:webHidden/>
                <w:sz w:val="24"/>
                <w:szCs w:val="24"/>
              </w:rPr>
              <w:tab/>
            </w:r>
            <w:r w:rsidRPr="00C97B7A">
              <w:rPr>
                <w:rFonts w:ascii="Times New Roman" w:hAnsi="Times New Roman" w:cs="Times New Roman"/>
                <w:noProof/>
                <w:webHidden/>
                <w:sz w:val="24"/>
                <w:szCs w:val="24"/>
              </w:rPr>
              <w:fldChar w:fldCharType="begin"/>
            </w:r>
            <w:r w:rsidRPr="00C97B7A">
              <w:rPr>
                <w:rFonts w:ascii="Times New Roman" w:hAnsi="Times New Roman" w:cs="Times New Roman"/>
                <w:noProof/>
                <w:webHidden/>
                <w:sz w:val="24"/>
                <w:szCs w:val="24"/>
              </w:rPr>
              <w:instrText xml:space="preserve"> PAGEREF _Toc129698915 \h </w:instrText>
            </w:r>
            <w:r w:rsidRPr="00C97B7A">
              <w:rPr>
                <w:rFonts w:ascii="Times New Roman" w:hAnsi="Times New Roman" w:cs="Times New Roman"/>
                <w:noProof/>
                <w:webHidden/>
                <w:sz w:val="24"/>
                <w:szCs w:val="24"/>
              </w:rPr>
            </w:r>
            <w:r w:rsidRPr="00C97B7A">
              <w:rPr>
                <w:rFonts w:ascii="Times New Roman" w:hAnsi="Times New Roman" w:cs="Times New Roman"/>
                <w:noProof/>
                <w:webHidden/>
                <w:sz w:val="24"/>
                <w:szCs w:val="24"/>
              </w:rPr>
              <w:fldChar w:fldCharType="separate"/>
            </w:r>
            <w:r w:rsidR="00C17B20">
              <w:rPr>
                <w:rFonts w:ascii="Times New Roman" w:hAnsi="Times New Roman" w:cs="Times New Roman"/>
                <w:noProof/>
                <w:webHidden/>
                <w:sz w:val="24"/>
                <w:szCs w:val="24"/>
              </w:rPr>
              <w:t>4</w:t>
            </w:r>
            <w:r w:rsidRPr="00C97B7A">
              <w:rPr>
                <w:rFonts w:ascii="Times New Roman" w:hAnsi="Times New Roman" w:cs="Times New Roman"/>
                <w:noProof/>
                <w:webHidden/>
                <w:sz w:val="24"/>
                <w:szCs w:val="24"/>
              </w:rPr>
              <w:fldChar w:fldCharType="end"/>
            </w:r>
          </w:hyperlink>
        </w:p>
        <w:p w14:paraId="6925800A" w14:textId="5D01CF75" w:rsidR="00D275DF" w:rsidRPr="00C97B7A" w:rsidRDefault="006034E8" w:rsidP="00C97B7A">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C97B7A">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C97B7A">
              <w:rPr>
                <w:rStyle w:val="affe"/>
                <w:rFonts w:ascii="Times New Roman" w:hAnsi="Times New Roman" w:cs="Times New Roman"/>
                <w:noProof/>
                <w:color w:val="auto"/>
                <w:sz w:val="24"/>
                <w:szCs w:val="24"/>
              </w:rPr>
              <w:t>Химия</w:t>
            </w:r>
            <w:r w:rsidR="00D275DF" w:rsidRPr="00C97B7A">
              <w:rPr>
                <w:rStyle w:val="affe"/>
                <w:rFonts w:ascii="Times New Roman" w:hAnsi="Times New Roman" w:cs="Times New Roman"/>
                <w:noProof/>
                <w:color w:val="auto"/>
                <w:sz w:val="24"/>
                <w:szCs w:val="24"/>
              </w:rPr>
              <w:t>»</w:t>
            </w:r>
            <w:r w:rsidR="00D275DF" w:rsidRPr="00C97B7A">
              <w:rPr>
                <w:rFonts w:ascii="Times New Roman" w:hAnsi="Times New Roman" w:cs="Times New Roman"/>
                <w:noProof/>
                <w:webHidden/>
                <w:sz w:val="24"/>
                <w:szCs w:val="24"/>
              </w:rPr>
              <w:tab/>
            </w:r>
            <w:r w:rsidR="00D275DF" w:rsidRPr="00C97B7A">
              <w:rPr>
                <w:rFonts w:ascii="Times New Roman" w:hAnsi="Times New Roman" w:cs="Times New Roman"/>
                <w:noProof/>
                <w:webHidden/>
                <w:sz w:val="24"/>
                <w:szCs w:val="24"/>
              </w:rPr>
              <w:fldChar w:fldCharType="begin"/>
            </w:r>
            <w:r w:rsidR="00D275DF" w:rsidRPr="00C97B7A">
              <w:rPr>
                <w:rFonts w:ascii="Times New Roman" w:hAnsi="Times New Roman" w:cs="Times New Roman"/>
                <w:noProof/>
                <w:webHidden/>
                <w:sz w:val="24"/>
                <w:szCs w:val="24"/>
              </w:rPr>
              <w:instrText xml:space="preserve"> PAGEREF _Toc129698916 \h </w:instrText>
            </w:r>
            <w:r w:rsidR="00D275DF" w:rsidRPr="00C97B7A">
              <w:rPr>
                <w:rFonts w:ascii="Times New Roman" w:hAnsi="Times New Roman" w:cs="Times New Roman"/>
                <w:noProof/>
                <w:webHidden/>
                <w:sz w:val="24"/>
                <w:szCs w:val="24"/>
              </w:rPr>
            </w:r>
            <w:r w:rsidR="00D275DF" w:rsidRPr="00C97B7A">
              <w:rPr>
                <w:rFonts w:ascii="Times New Roman" w:hAnsi="Times New Roman" w:cs="Times New Roman"/>
                <w:noProof/>
                <w:webHidden/>
                <w:sz w:val="24"/>
                <w:szCs w:val="24"/>
              </w:rPr>
              <w:fldChar w:fldCharType="separate"/>
            </w:r>
            <w:r w:rsidR="00C17B20">
              <w:rPr>
                <w:rFonts w:ascii="Times New Roman" w:hAnsi="Times New Roman" w:cs="Times New Roman"/>
                <w:noProof/>
                <w:webHidden/>
                <w:sz w:val="24"/>
                <w:szCs w:val="24"/>
              </w:rPr>
              <w:t>13</w:t>
            </w:r>
            <w:r w:rsidR="00D275DF" w:rsidRPr="00C97B7A">
              <w:rPr>
                <w:rFonts w:ascii="Times New Roman" w:hAnsi="Times New Roman" w:cs="Times New Roman"/>
                <w:noProof/>
                <w:webHidden/>
                <w:sz w:val="24"/>
                <w:szCs w:val="24"/>
              </w:rPr>
              <w:fldChar w:fldCharType="end"/>
            </w:r>
          </w:hyperlink>
        </w:p>
        <w:p w14:paraId="5EADDC18" w14:textId="240A898E" w:rsidR="00D275DF" w:rsidRPr="00C97B7A" w:rsidRDefault="006034E8" w:rsidP="00C97B7A">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C97B7A">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C97B7A">
              <w:rPr>
                <w:rFonts w:ascii="Times New Roman" w:hAnsi="Times New Roman" w:cs="Times New Roman"/>
                <w:noProof/>
                <w:webHidden/>
                <w:sz w:val="24"/>
                <w:szCs w:val="24"/>
              </w:rPr>
              <w:tab/>
            </w:r>
          </w:hyperlink>
          <w:r w:rsidR="0077260F" w:rsidRPr="00C97B7A">
            <w:rPr>
              <w:rFonts w:ascii="Times New Roman" w:hAnsi="Times New Roman" w:cs="Times New Roman"/>
              <w:noProof/>
              <w:sz w:val="24"/>
              <w:szCs w:val="24"/>
            </w:rPr>
            <w:t>2</w:t>
          </w:r>
          <w:r w:rsidR="00C97B7A">
            <w:rPr>
              <w:rFonts w:ascii="Times New Roman" w:hAnsi="Times New Roman" w:cs="Times New Roman"/>
              <w:noProof/>
              <w:sz w:val="24"/>
              <w:szCs w:val="24"/>
            </w:rPr>
            <w:t>3</w:t>
          </w:r>
        </w:p>
        <w:p w14:paraId="4EE1641A" w14:textId="206C3348" w:rsidR="00D275DF" w:rsidRPr="00C97B7A" w:rsidRDefault="006034E8" w:rsidP="00C97B7A">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C97B7A">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C97B7A">
              <w:rPr>
                <w:rFonts w:ascii="Times New Roman" w:hAnsi="Times New Roman" w:cs="Times New Roman"/>
                <w:noProof/>
                <w:webHidden/>
                <w:sz w:val="24"/>
                <w:szCs w:val="24"/>
              </w:rPr>
              <w:tab/>
            </w:r>
          </w:hyperlink>
          <w:r w:rsidR="0077260F" w:rsidRPr="00C97B7A">
            <w:rPr>
              <w:rFonts w:ascii="Times New Roman" w:hAnsi="Times New Roman" w:cs="Times New Roman"/>
              <w:noProof/>
              <w:sz w:val="24"/>
              <w:szCs w:val="24"/>
            </w:rPr>
            <w:t>2</w:t>
          </w:r>
          <w:r w:rsidR="00C17B20">
            <w:rPr>
              <w:rFonts w:ascii="Times New Roman" w:hAnsi="Times New Roman" w:cs="Times New Roman"/>
              <w:noProof/>
              <w:sz w:val="24"/>
              <w:szCs w:val="24"/>
            </w:rPr>
            <w:t>6</w:t>
          </w:r>
        </w:p>
        <w:p w14:paraId="1F7D60ED" w14:textId="7DD48BB9" w:rsidR="00D275DF" w:rsidRPr="00C97B7A" w:rsidRDefault="00D275DF" w:rsidP="00C97B7A">
          <w:pPr>
            <w:spacing w:after="0" w:line="240" w:lineRule="auto"/>
            <w:rPr>
              <w:rFonts w:ascii="Times New Roman" w:hAnsi="Times New Roman" w:cs="Times New Roman"/>
              <w:sz w:val="24"/>
              <w:szCs w:val="24"/>
            </w:rPr>
          </w:pPr>
          <w:r w:rsidRPr="00C97B7A">
            <w:rPr>
              <w:rFonts w:ascii="Times New Roman" w:hAnsi="Times New Roman" w:cs="Times New Roman"/>
              <w:b/>
              <w:bCs/>
              <w:sz w:val="24"/>
              <w:szCs w:val="24"/>
            </w:rPr>
            <w:fldChar w:fldCharType="end"/>
          </w:r>
        </w:p>
      </w:sdtContent>
    </w:sdt>
    <w:p w14:paraId="30698CF8" w14:textId="55D6529B" w:rsidR="00CB3A9B" w:rsidRPr="00C97B7A" w:rsidRDefault="00701283" w:rsidP="00C97B7A">
      <w:pPr>
        <w:pStyle w:val="1"/>
        <w:spacing w:before="0" w:after="0" w:line="240" w:lineRule="auto"/>
        <w:jc w:val="center"/>
        <w:rPr>
          <w:rFonts w:ascii="Times New Roman" w:hAnsi="Times New Roman" w:cs="Times New Roman"/>
          <w:sz w:val="24"/>
          <w:szCs w:val="24"/>
        </w:rPr>
      </w:pPr>
      <w:r w:rsidRPr="00C97B7A">
        <w:rPr>
          <w:rFonts w:ascii="Times New Roman" w:hAnsi="Times New Roman" w:cs="Times New Roman"/>
          <w:sz w:val="24"/>
          <w:szCs w:val="24"/>
        </w:rPr>
        <w:br w:type="page"/>
      </w:r>
      <w:bookmarkStart w:id="1" w:name="_Toc129698915"/>
      <w:r w:rsidRPr="00C97B7A">
        <w:rPr>
          <w:rFonts w:ascii="Times New Roman" w:hAnsi="Times New Roman" w:cs="Times New Roman"/>
          <w:sz w:val="24"/>
          <w:szCs w:val="24"/>
        </w:rPr>
        <w:lastRenderedPageBreak/>
        <w:t>1. ОБЩАЯ ХАРАКТЕРИСТИКА РАБОЧЕЙ ПРОГРАММЫ ОБЩЕОБРАЗОВАТЕЛЬНОЙ</w:t>
      </w:r>
      <w:r w:rsidR="006C1B84" w:rsidRPr="00C97B7A">
        <w:rPr>
          <w:rFonts w:ascii="Times New Roman" w:hAnsi="Times New Roman" w:cs="Times New Roman"/>
          <w:sz w:val="24"/>
          <w:szCs w:val="24"/>
        </w:rPr>
        <w:t xml:space="preserve"> </w:t>
      </w:r>
      <w:r w:rsidRPr="00C97B7A">
        <w:rPr>
          <w:rFonts w:ascii="Times New Roman" w:hAnsi="Times New Roman" w:cs="Times New Roman"/>
          <w:sz w:val="24"/>
          <w:szCs w:val="24"/>
        </w:rPr>
        <w:t>ДИСЦИПЛИНЫ «ХИМИЯ»</w:t>
      </w:r>
      <w:bookmarkEnd w:id="1"/>
    </w:p>
    <w:p w14:paraId="5C51D059" w14:textId="77777777" w:rsidR="00CB3A9B" w:rsidRPr="00C97B7A" w:rsidRDefault="0070128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Общеобразовательная дисциплина «Химия» </w:t>
      </w:r>
      <w:r w:rsidRPr="00C97B7A">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C97B7A">
        <w:rPr>
          <w:rFonts w:ascii="Times New Roman" w:eastAsia="OfficinaSansBookC" w:hAnsi="Times New Roman" w:cs="Times New Roman"/>
          <w:sz w:val="24"/>
          <w:szCs w:val="24"/>
        </w:rPr>
        <w:t>ы</w:t>
      </w:r>
      <w:r w:rsidR="0079420B" w:rsidRPr="00C97B7A">
        <w:rPr>
          <w:rFonts w:ascii="Times New Roman" w:eastAsia="OfficinaSansBookC" w:hAnsi="Times New Roman" w:cs="Times New Roman"/>
          <w:sz w:val="24"/>
          <w:szCs w:val="24"/>
        </w:rPr>
        <w:t>.</w:t>
      </w:r>
    </w:p>
    <w:p w14:paraId="6CFE4190" w14:textId="5A1ED640" w:rsidR="00CB3A9B" w:rsidRPr="00C97B7A" w:rsidRDefault="00AE287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C97B7A">
        <w:rPr>
          <w:rFonts w:ascii="Times New Roman" w:eastAsia="OfficinaSansBookC" w:hAnsi="Times New Roman" w:cs="Times New Roman"/>
          <w:sz w:val="24"/>
          <w:szCs w:val="24"/>
        </w:rPr>
        <w:t>64</w:t>
      </w:r>
      <w:r w:rsidRPr="00C97B7A">
        <w:rPr>
          <w:rFonts w:ascii="Times New Roman" w:eastAsia="OfficinaSansBookC" w:hAnsi="Times New Roman" w:cs="Times New Roman"/>
          <w:sz w:val="24"/>
          <w:szCs w:val="24"/>
          <w:highlight w:val="white"/>
        </w:rPr>
        <w:t xml:space="preserve"> часа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базовый модуль (6 разделов), </w:t>
      </w:r>
      <w:r w:rsidRPr="00C97B7A">
        <w:rPr>
          <w:rFonts w:ascii="Times New Roman" w:eastAsia="OfficinaSansBookC" w:hAnsi="Times New Roman" w:cs="Times New Roman"/>
          <w:sz w:val="24"/>
          <w:szCs w:val="24"/>
        </w:rPr>
        <w:t xml:space="preserve">6 </w:t>
      </w:r>
      <w:r w:rsidRPr="00C97B7A">
        <w:rPr>
          <w:rFonts w:ascii="Times New Roman" w:eastAsia="OfficinaSansBookC" w:hAnsi="Times New Roman" w:cs="Times New Roman"/>
          <w:sz w:val="24"/>
          <w:szCs w:val="24"/>
          <w:highlight w:val="white"/>
        </w:rPr>
        <w:t xml:space="preserve">часов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C97B7A">
        <w:rPr>
          <w:rFonts w:ascii="Times New Roman" w:eastAsia="OfficinaSansBookC" w:hAnsi="Times New Roman" w:cs="Times New Roman"/>
          <w:sz w:val="24"/>
          <w:szCs w:val="24"/>
          <w:highlight w:val="white"/>
        </w:rPr>
        <w:t xml:space="preserve"> - </w:t>
      </w:r>
      <w:r w:rsidRPr="00C97B7A">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Прикладной модуль включает один раздел</w:t>
      </w:r>
      <w:r w:rsidR="00AE2873"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sz w:val="24"/>
          <w:szCs w:val="24"/>
        </w:rPr>
        <w:t>Химия в быту и производственной деятельности человека</w:t>
      </w:r>
      <w:r w:rsidRPr="00C97B7A">
        <w:rPr>
          <w:rFonts w:ascii="Times New Roman" w:eastAsia="OfficinaSansBookC" w:hAnsi="Times New Roman" w:cs="Times New Roman"/>
          <w:sz w:val="24"/>
          <w:szCs w:val="24"/>
          <w:highlight w:val="white"/>
        </w:rPr>
        <w:t>»</w:t>
      </w:r>
      <w:r w:rsidR="00AE2873" w:rsidRPr="00C97B7A">
        <w:rPr>
          <w:rFonts w:ascii="Times New Roman" w:eastAsia="OfficinaSansBookC" w:hAnsi="Times New Roman" w:cs="Times New Roman"/>
          <w:sz w:val="24"/>
          <w:szCs w:val="24"/>
          <w:highlight w:val="white"/>
        </w:rPr>
        <w:t>, который</w:t>
      </w:r>
      <w:r w:rsidRPr="00C97B7A">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C97B7A" w:rsidRDefault="000312A7"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C97B7A" w:rsidRDefault="00701283" w:rsidP="00C97B7A">
      <w:pPr>
        <w:spacing w:after="0" w:line="240" w:lineRule="auto"/>
        <w:ind w:firstLine="566"/>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b/>
          <w:sz w:val="24"/>
          <w:szCs w:val="24"/>
        </w:rPr>
        <w:t>1.2.1. Цели и задачи дисциплины</w:t>
      </w:r>
    </w:p>
    <w:p w14:paraId="7DFAF6AA"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rPr>
        <w:t>Задачи дисциплины:</w:t>
      </w:r>
    </w:p>
    <w:p w14:paraId="68F8F3A1"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 развить умения</w:t>
      </w:r>
      <w:r w:rsidRPr="00C97B7A">
        <w:rPr>
          <w:rFonts w:ascii="Times New Roman" w:eastAsia="OfficinaSansBookC" w:hAnsi="Times New Roman" w:cs="Times New Roman"/>
          <w:sz w:val="24"/>
          <w:szCs w:val="24"/>
          <w:highlight w:val="white"/>
        </w:rPr>
        <w:t xml:space="preserve"> использовать </w:t>
      </w:r>
      <w:r w:rsidRPr="00C97B7A">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5) сформировать умения прогнозировать последствия </w:t>
      </w:r>
      <w:r w:rsidRPr="00C97B7A">
        <w:rPr>
          <w:rFonts w:ascii="Times New Roman" w:eastAsia="OfficinaSansBookC" w:hAnsi="Times New Roman" w:cs="Times New Roman"/>
          <w:sz w:val="24"/>
          <w:szCs w:val="24"/>
          <w:highlight w:val="white"/>
        </w:rPr>
        <w:t xml:space="preserve">своей деятельности и </w:t>
      </w:r>
      <w:r w:rsidRPr="00C97B7A">
        <w:rPr>
          <w:rFonts w:ascii="Times New Roman" w:eastAsia="OfficinaSansBookC" w:hAnsi="Times New Roman" w:cs="Times New Roman"/>
          <w:sz w:val="24"/>
          <w:szCs w:val="24"/>
        </w:rPr>
        <w:t>химических природных, бытовых и производственных процессов</w:t>
      </w:r>
      <w:r w:rsidRPr="00C97B7A">
        <w:rPr>
          <w:rFonts w:ascii="Times New Roman" w:eastAsia="OfficinaSansBookC" w:hAnsi="Times New Roman" w:cs="Times New Roman"/>
          <w:sz w:val="24"/>
          <w:szCs w:val="24"/>
          <w:highlight w:val="white"/>
        </w:rPr>
        <w:t xml:space="preserve">; </w:t>
      </w:r>
    </w:p>
    <w:p w14:paraId="39DCB9C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C97B7A" w:rsidRDefault="00CB3A9B" w:rsidP="00C97B7A">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sectPr w:rsidR="00CB3A9B" w:rsidRPr="00C97B7A">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C97B7A" w:rsidRDefault="00701283" w:rsidP="00C97B7A">
      <w:pPr>
        <w:spacing w:after="0" w:line="240" w:lineRule="auto"/>
        <w:ind w:firstLine="567"/>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C97B7A" w14:paraId="6FAA756F" w14:textId="77777777">
        <w:trPr>
          <w:cantSplit/>
          <w:trHeight w:val="270"/>
        </w:trPr>
        <w:tc>
          <w:tcPr>
            <w:tcW w:w="1755" w:type="dxa"/>
            <w:vMerge w:val="restart"/>
            <w:vAlign w:val="center"/>
          </w:tcPr>
          <w:p w14:paraId="3A117D0F" w14:textId="77777777" w:rsidR="00CB3A9B" w:rsidRPr="00C97B7A" w:rsidRDefault="00701283" w:rsidP="00C97B7A">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C97B7A">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C97B7A" w:rsidRDefault="00701283"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Планируемые результаты освоения дисциплины</w:t>
            </w:r>
          </w:p>
        </w:tc>
      </w:tr>
      <w:tr w:rsidR="001E7BE0" w:rsidRPr="00C97B7A" w14:paraId="71710CEE" w14:textId="77777777">
        <w:trPr>
          <w:cantSplit/>
          <w:trHeight w:val="563"/>
        </w:trPr>
        <w:tc>
          <w:tcPr>
            <w:tcW w:w="1755" w:type="dxa"/>
            <w:vMerge/>
            <w:vAlign w:val="center"/>
          </w:tcPr>
          <w:p w14:paraId="796816EF"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33E86117" w:rsidR="00CB3A9B" w:rsidRPr="00C97B7A" w:rsidRDefault="00701283"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Общие</w:t>
            </w:r>
          </w:p>
        </w:tc>
        <w:tc>
          <w:tcPr>
            <w:tcW w:w="7695" w:type="dxa"/>
            <w:vAlign w:val="center"/>
          </w:tcPr>
          <w:p w14:paraId="51597F2F" w14:textId="0A2E224A" w:rsidR="00CB3A9B" w:rsidRPr="00C97B7A" w:rsidRDefault="00701283"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Дисциплинарные</w:t>
            </w:r>
          </w:p>
        </w:tc>
      </w:tr>
      <w:tr w:rsidR="001E7BE0" w:rsidRPr="00C97B7A" w14:paraId="104DC7AB" w14:textId="77777777">
        <w:trPr>
          <w:trHeight w:val="674"/>
        </w:trPr>
        <w:tc>
          <w:tcPr>
            <w:tcW w:w="1755" w:type="dxa"/>
          </w:tcPr>
          <w:p w14:paraId="190A0504"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C97B7A" w:rsidRDefault="00701283" w:rsidP="00C97B7A">
            <w:pPr>
              <w:spacing w:after="0" w:line="240" w:lineRule="auto"/>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C97B7A" w:rsidRDefault="00701283"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C97B7A">
              <w:rPr>
                <w:rFonts w:ascii="Times New Roman" w:eastAsia="OfficinaSansBookC" w:hAnsi="Times New Roman" w:cs="Times New Roman"/>
                <w:b/>
                <w:sz w:val="24"/>
                <w:szCs w:val="24"/>
              </w:rPr>
              <w:t xml:space="preserve"> </w:t>
            </w:r>
          </w:p>
          <w:p w14:paraId="4469B25A"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97B7A">
              <w:rPr>
                <w:rFonts w:ascii="Times New Roman" w:eastAsia="OfficinaSansBookC" w:hAnsi="Times New Roman" w:cs="Times New Roman"/>
                <w:b/>
                <w:sz w:val="24"/>
                <w:szCs w:val="24"/>
              </w:rPr>
              <w:t xml:space="preserve"> </w:t>
            </w:r>
          </w:p>
          <w:p w14:paraId="25EBF393" w14:textId="77777777" w:rsidR="00CB3A9B" w:rsidRPr="00C97B7A" w:rsidRDefault="00701283" w:rsidP="00C97B7A">
            <w:pPr>
              <w:spacing w:after="0" w:line="240" w:lineRule="auto"/>
              <w:jc w:val="both"/>
              <w:rPr>
                <w:rFonts w:ascii="Times New Roman" w:eastAsia="OfficinaSansBookC" w:hAnsi="Times New Roman" w:cs="Times New Roman"/>
                <w:strike/>
                <w:sz w:val="24"/>
                <w:szCs w:val="24"/>
                <w:highlight w:val="white"/>
              </w:rPr>
            </w:pPr>
            <w:r w:rsidRPr="00C97B7A">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C97B7A">
              <w:rPr>
                <w:rFonts w:ascii="Times New Roman" w:eastAsia="OfficinaSansBookC" w:hAnsi="Times New Roman" w:cs="Times New Roman"/>
                <w:b/>
                <w:sz w:val="24"/>
                <w:szCs w:val="24"/>
                <w:highlight w:val="white"/>
              </w:rPr>
              <w:t>,</w:t>
            </w:r>
          </w:p>
          <w:p w14:paraId="67EC0FD0" w14:textId="77777777" w:rsidR="00CB3A9B" w:rsidRPr="00C97B7A" w:rsidRDefault="00701283" w:rsidP="00C97B7A">
            <w:pPr>
              <w:spacing w:after="0" w:line="240" w:lineRule="auto"/>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C97B7A" w:rsidRDefault="00701283" w:rsidP="00C97B7A">
            <w:pPr>
              <w:spacing w:after="0" w:line="240" w:lineRule="auto"/>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b/>
                <w:sz w:val="24"/>
                <w:szCs w:val="24"/>
                <w:highlight w:val="white"/>
              </w:rPr>
              <w:t xml:space="preserve"> а) базовые логические действия</w:t>
            </w:r>
            <w:r w:rsidRPr="00C97B7A">
              <w:rPr>
                <w:rFonts w:ascii="Times New Roman" w:eastAsia="OfficinaSansBookC" w:hAnsi="Times New Roman" w:cs="Times New Roman"/>
                <w:sz w:val="24"/>
                <w:szCs w:val="24"/>
                <w:highlight w:val="white"/>
              </w:rPr>
              <w:t>:</w:t>
            </w:r>
          </w:p>
          <w:p w14:paraId="168D1333"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C97B7A">
              <w:rPr>
                <w:rFonts w:ascii="Times New Roman" w:eastAsia="OfficinaSansBookC" w:hAnsi="Times New Roman" w:cs="Times New Roman"/>
                <w:b/>
                <w:sz w:val="24"/>
                <w:szCs w:val="24"/>
                <w:highlight w:val="white"/>
              </w:rPr>
              <w:t xml:space="preserve">; </w:t>
            </w:r>
          </w:p>
          <w:p w14:paraId="3D2652B6"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C97B7A">
              <w:rPr>
                <w:rFonts w:ascii="Times New Roman" w:eastAsia="OfficinaSansBookC" w:hAnsi="Times New Roman" w:cs="Times New Roman"/>
                <w:b/>
                <w:sz w:val="24"/>
                <w:szCs w:val="24"/>
              </w:rPr>
              <w:t xml:space="preserve"> </w:t>
            </w:r>
          </w:p>
          <w:p w14:paraId="37C47E90"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развивать креативное мышление при решении жизненных проблем</w:t>
            </w:r>
            <w:r w:rsidRPr="00C97B7A">
              <w:rPr>
                <w:rFonts w:ascii="Times New Roman" w:eastAsia="OfficinaSansBookC" w:hAnsi="Times New Roman" w:cs="Times New Roman"/>
                <w:b/>
                <w:sz w:val="24"/>
                <w:szCs w:val="24"/>
              </w:rPr>
              <w:t xml:space="preserve"> </w:t>
            </w:r>
          </w:p>
          <w:p w14:paraId="083839A0" w14:textId="77777777" w:rsidR="00CB3A9B" w:rsidRPr="00C97B7A" w:rsidRDefault="00701283" w:rsidP="00C97B7A">
            <w:pPr>
              <w:spacing w:after="0" w:line="240" w:lineRule="auto"/>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lastRenderedPageBreak/>
              <w:t>б) базовые исследовательские действия:</w:t>
            </w:r>
          </w:p>
          <w:p w14:paraId="70076465"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C97B7A">
              <w:rPr>
                <w:rFonts w:ascii="Times New Roman" w:eastAsia="OfficinaSansBookC" w:hAnsi="Times New Roman" w:cs="Times New Roman"/>
                <w:b/>
                <w:sz w:val="24"/>
                <w:szCs w:val="24"/>
              </w:rPr>
              <w:t xml:space="preserve"> </w:t>
            </w:r>
          </w:p>
          <w:p w14:paraId="66A37C83"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97B7A">
              <w:rPr>
                <w:rFonts w:ascii="Times New Roman" w:eastAsia="OfficinaSansBookC" w:hAnsi="Times New Roman" w:cs="Times New Roman"/>
                <w:b/>
                <w:sz w:val="24"/>
                <w:szCs w:val="24"/>
              </w:rPr>
              <w:t xml:space="preserve"> </w:t>
            </w:r>
          </w:p>
          <w:p w14:paraId="28EC9751"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97B7A">
              <w:rPr>
                <w:rFonts w:ascii="Times New Roman" w:eastAsia="OfficinaSansBookC" w:hAnsi="Times New Roman" w:cs="Times New Roman"/>
                <w:b/>
                <w:sz w:val="24"/>
                <w:szCs w:val="24"/>
              </w:rPr>
              <w:t xml:space="preserve"> </w:t>
            </w:r>
          </w:p>
          <w:p w14:paraId="1775BD38"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интегрировать знания из разных предметных областей;</w:t>
            </w:r>
            <w:r w:rsidRPr="00C97B7A">
              <w:rPr>
                <w:rFonts w:ascii="Times New Roman" w:eastAsia="OfficinaSansBookC" w:hAnsi="Times New Roman" w:cs="Times New Roman"/>
                <w:b/>
                <w:sz w:val="24"/>
                <w:szCs w:val="24"/>
              </w:rPr>
              <w:t xml:space="preserve"> </w:t>
            </w:r>
          </w:p>
          <w:p w14:paraId="6F763BBC"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выдвигать новые идеи, предлагать оригинальные подходы и решения;</w:t>
            </w:r>
            <w:r w:rsidRPr="00C97B7A">
              <w:rPr>
                <w:rFonts w:ascii="Times New Roman" w:eastAsia="OfficinaSansBookC" w:hAnsi="Times New Roman" w:cs="Times New Roman"/>
                <w:b/>
                <w:sz w:val="24"/>
                <w:szCs w:val="24"/>
              </w:rPr>
              <w:t xml:space="preserve"> </w:t>
            </w:r>
          </w:p>
          <w:p w14:paraId="25DE7BBB" w14:textId="77777777" w:rsidR="00CB3A9B" w:rsidRPr="00C97B7A" w:rsidRDefault="00701283" w:rsidP="00C97B7A">
            <w:pPr>
              <w:tabs>
                <w:tab w:val="left" w:pos="425"/>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w:t>
            </w:r>
            <w:r w:rsidRPr="00C97B7A">
              <w:rPr>
                <w:rFonts w:ascii="Times New Roman" w:eastAsia="OfficinaSansBookC" w:hAnsi="Times New Roman" w:cs="Times New Roman"/>
                <w:sz w:val="24"/>
                <w:szCs w:val="24"/>
              </w:rPr>
              <w:lastRenderedPageBreak/>
              <w:t>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97B7A" w14:paraId="75F80291" w14:textId="77777777">
        <w:trPr>
          <w:trHeight w:val="674"/>
        </w:trPr>
        <w:tc>
          <w:tcPr>
            <w:tcW w:w="1755" w:type="dxa"/>
          </w:tcPr>
          <w:p w14:paraId="12F1A2A5"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w:t>
            </w:r>
            <w:r w:rsidRPr="00C97B7A">
              <w:rPr>
                <w:rFonts w:ascii="Times New Roman" w:eastAsia="OfficinaSansBookC" w:hAnsi="Times New Roman" w:cs="Times New Roman"/>
                <w:sz w:val="24"/>
                <w:szCs w:val="24"/>
              </w:rPr>
              <w:lastRenderedPageBreak/>
              <w:t>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C97B7A" w:rsidRDefault="00701283" w:rsidP="00C97B7A">
            <w:pPr>
              <w:spacing w:after="0" w:line="240" w:lineRule="auto"/>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lastRenderedPageBreak/>
              <w:t>В области</w:t>
            </w:r>
            <w:r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C97B7A" w:rsidRDefault="00701283"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97B7A">
              <w:rPr>
                <w:rFonts w:ascii="Times New Roman" w:eastAsia="OfficinaSansBookC" w:hAnsi="Times New Roman" w:cs="Times New Roman"/>
                <w:b/>
                <w:sz w:val="24"/>
                <w:szCs w:val="24"/>
              </w:rPr>
              <w:t xml:space="preserve"> </w:t>
            </w:r>
          </w:p>
          <w:p w14:paraId="0F00C78B"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C97B7A" w:rsidRDefault="00701283"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C97B7A" w:rsidRDefault="00701283" w:rsidP="00C97B7A">
            <w:pPr>
              <w:spacing w:after="0" w:line="240" w:lineRule="auto"/>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 работа с информацией:</w:t>
            </w:r>
          </w:p>
          <w:p w14:paraId="1A81E0CF"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C97B7A">
              <w:rPr>
                <w:rFonts w:ascii="Times New Roman" w:eastAsia="OfficinaSansBookC" w:hAnsi="Times New Roman" w:cs="Times New Roman"/>
                <w:sz w:val="24"/>
                <w:szCs w:val="24"/>
                <w:highlight w:val="white"/>
              </w:rPr>
              <w:t xml:space="preserve"> </w:t>
            </w:r>
          </w:p>
          <w:p w14:paraId="49F558EC"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C97B7A" w:rsidRDefault="00701283" w:rsidP="00C97B7A">
            <w:pPr>
              <w:tabs>
                <w:tab w:val="left" w:pos="425"/>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b/>
                <w:sz w:val="24"/>
                <w:szCs w:val="24"/>
              </w:rPr>
              <w:t xml:space="preserve"> </w:t>
            </w:r>
          </w:p>
        </w:tc>
        <w:tc>
          <w:tcPr>
            <w:tcW w:w="7695" w:type="dxa"/>
          </w:tcPr>
          <w:p w14:paraId="7FB88894" w14:textId="5519082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w:t>
            </w:r>
            <w:r w:rsidRPr="00C97B7A">
              <w:rPr>
                <w:rFonts w:ascii="Times New Roman" w:eastAsia="OfficinaSansBookC" w:hAnsi="Times New Roman" w:cs="Times New Roman"/>
                <w:sz w:val="24"/>
                <w:szCs w:val="24"/>
              </w:rPr>
              <w:lastRenderedPageBreak/>
              <w:t>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97B7A" w14:paraId="73000036" w14:textId="77777777">
        <w:trPr>
          <w:trHeight w:val="674"/>
        </w:trPr>
        <w:tc>
          <w:tcPr>
            <w:tcW w:w="1755" w:type="dxa"/>
          </w:tcPr>
          <w:p w14:paraId="468761C5"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C97B7A" w:rsidRDefault="00701283" w:rsidP="00C97B7A">
            <w:pPr>
              <w:spacing w:after="0" w:line="240" w:lineRule="auto"/>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б) </w:t>
            </w:r>
            <w:r w:rsidRPr="00C97B7A">
              <w:rPr>
                <w:rFonts w:ascii="Times New Roman" w:eastAsia="OfficinaSansBookC" w:hAnsi="Times New Roman" w:cs="Times New Roman"/>
                <w:b/>
                <w:sz w:val="24"/>
                <w:szCs w:val="24"/>
              </w:rPr>
              <w:t>совместная деятельность</w:t>
            </w:r>
            <w:r w:rsidRPr="00C97B7A">
              <w:rPr>
                <w:rFonts w:ascii="Times New Roman" w:eastAsia="OfficinaSansBookC" w:hAnsi="Times New Roman" w:cs="Times New Roman"/>
                <w:sz w:val="24"/>
                <w:szCs w:val="24"/>
              </w:rPr>
              <w:t>:</w:t>
            </w:r>
          </w:p>
          <w:p w14:paraId="16ACA009"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г</w:t>
            </w:r>
            <w:r w:rsidRPr="00C97B7A">
              <w:rPr>
                <w:rFonts w:ascii="Times New Roman" w:eastAsia="OfficinaSansBookC" w:hAnsi="Times New Roman" w:cs="Times New Roman"/>
                <w:b/>
                <w:sz w:val="24"/>
                <w:szCs w:val="24"/>
              </w:rPr>
              <w:t>) принятие себя и других людей:</w:t>
            </w:r>
          </w:p>
          <w:p w14:paraId="02D3E84D"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C97B7A" w:rsidRDefault="00701283"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C97B7A" w:rsidRDefault="00701283" w:rsidP="00C97B7A">
            <w:pPr>
              <w:tabs>
                <w:tab w:val="left" w:pos="425"/>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C97B7A" w14:paraId="264AB3A8" w14:textId="77777777">
        <w:trPr>
          <w:trHeight w:val="674"/>
        </w:trPr>
        <w:tc>
          <w:tcPr>
            <w:tcW w:w="1755" w:type="dxa"/>
          </w:tcPr>
          <w:p w14:paraId="6214FC2B"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07. Содействовать сохранению </w:t>
            </w:r>
            <w:r w:rsidRPr="00C97B7A">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C97B7A" w:rsidRDefault="00701283" w:rsidP="00C97B7A">
            <w:pPr>
              <w:spacing w:after="0" w:line="240" w:lineRule="auto"/>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lastRenderedPageBreak/>
              <w:t>В области</w:t>
            </w:r>
            <w:r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C97B7A" w:rsidRDefault="00701283" w:rsidP="00C97B7A">
            <w:pPr>
              <w:spacing w:after="0" w:line="240" w:lineRule="auto"/>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C97B7A">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C97B7A" w:rsidRDefault="00701283"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C97B7A">
              <w:rPr>
                <w:rFonts w:ascii="Times New Roman" w:eastAsia="OfficinaSansBookC" w:hAnsi="Times New Roman" w:cs="Times New Roman"/>
                <w:b/>
                <w:sz w:val="24"/>
                <w:szCs w:val="24"/>
              </w:rPr>
              <w:t xml:space="preserve"> </w:t>
            </w:r>
          </w:p>
          <w:p w14:paraId="3C247064"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C97B7A">
              <w:rPr>
                <w:rFonts w:ascii="Times New Roman" w:eastAsia="OfficinaSansBookC" w:hAnsi="Times New Roman" w:cs="Times New Roman"/>
                <w:b/>
                <w:sz w:val="24"/>
                <w:szCs w:val="24"/>
              </w:rPr>
              <w:t xml:space="preserve"> </w:t>
            </w:r>
          </w:p>
          <w:p w14:paraId="5CF878AE" w14:textId="77777777" w:rsidR="00CB3A9B" w:rsidRPr="00C97B7A" w:rsidRDefault="00701283"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C97B7A">
              <w:rPr>
                <w:rFonts w:ascii="Times New Roman" w:eastAsia="OfficinaSansBookC" w:hAnsi="Times New Roman" w:cs="Times New Roman"/>
                <w:b/>
                <w:sz w:val="24"/>
                <w:szCs w:val="24"/>
              </w:rPr>
              <w:t xml:space="preserve"> </w:t>
            </w:r>
          </w:p>
          <w:p w14:paraId="433A8892" w14:textId="77777777" w:rsidR="00CB3A9B" w:rsidRPr="00C97B7A" w:rsidRDefault="00701283" w:rsidP="00C97B7A">
            <w:pPr>
              <w:spacing w:after="0" w:line="240" w:lineRule="auto"/>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C97B7A">
              <w:rPr>
                <w:rFonts w:ascii="Times New Roman" w:eastAsia="OfficinaSansBookC" w:hAnsi="Times New Roman" w:cs="Times New Roman"/>
                <w:b/>
                <w:sz w:val="24"/>
                <w:szCs w:val="24"/>
              </w:rPr>
              <w:t xml:space="preserve"> </w:t>
            </w:r>
          </w:p>
          <w:p w14:paraId="37962F51" w14:textId="77777777" w:rsidR="00CB3A9B" w:rsidRPr="00C97B7A" w:rsidRDefault="00701283" w:rsidP="00C97B7A">
            <w:pPr>
              <w:tabs>
                <w:tab w:val="left" w:pos="425"/>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C97B7A">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C97B7A" w:rsidRDefault="00701283"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C97B7A" w:rsidRDefault="00CB3A9B" w:rsidP="00C97B7A">
      <w:pPr>
        <w:spacing w:after="0" w:line="240" w:lineRule="auto"/>
        <w:jc w:val="both"/>
        <w:rPr>
          <w:rFonts w:ascii="Times New Roman" w:eastAsia="OfficinaSansBookC" w:hAnsi="Times New Roman" w:cs="Times New Roman"/>
          <w:b/>
          <w:sz w:val="24"/>
          <w:szCs w:val="24"/>
        </w:rPr>
      </w:pPr>
    </w:p>
    <w:p w14:paraId="123F3DA0" w14:textId="699646E4" w:rsidR="00650127" w:rsidRPr="00C97B7A" w:rsidRDefault="00650127"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Профессиональные компетенции</w:t>
      </w:r>
    </w:p>
    <w:p w14:paraId="70981AD2"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tbl>
      <w:tblPr>
        <w:tblW w:w="1448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3"/>
        <w:gridCol w:w="11340"/>
      </w:tblGrid>
      <w:tr w:rsidR="00650127" w:rsidRPr="00C97B7A" w14:paraId="491E7406" w14:textId="77777777" w:rsidTr="00650127">
        <w:trPr>
          <w:trHeight w:val="1103"/>
        </w:trPr>
        <w:tc>
          <w:tcPr>
            <w:tcW w:w="3143" w:type="dxa"/>
          </w:tcPr>
          <w:p w14:paraId="703B1585" w14:textId="77777777" w:rsidR="00650127" w:rsidRPr="00C97B7A" w:rsidRDefault="00650127" w:rsidP="00C97B7A">
            <w:pPr>
              <w:spacing w:after="0" w:line="240" w:lineRule="auto"/>
              <w:jc w:val="center"/>
              <w:rPr>
                <w:rFonts w:ascii="Times New Roman" w:hAnsi="Times New Roman" w:cs="Times New Roman"/>
                <w:b/>
                <w:spacing w:val="-1"/>
                <w:sz w:val="24"/>
                <w:szCs w:val="24"/>
              </w:rPr>
            </w:pPr>
            <w:r w:rsidRPr="00C97B7A">
              <w:rPr>
                <w:rFonts w:ascii="Times New Roman" w:hAnsi="Times New Roman" w:cs="Times New Roman"/>
                <w:b/>
                <w:sz w:val="24"/>
                <w:szCs w:val="24"/>
              </w:rPr>
              <w:t>Код и</w:t>
            </w:r>
            <w:r w:rsidRPr="00C97B7A">
              <w:rPr>
                <w:rFonts w:ascii="Times New Roman" w:hAnsi="Times New Roman" w:cs="Times New Roman"/>
                <w:b/>
                <w:spacing w:val="1"/>
                <w:sz w:val="24"/>
                <w:szCs w:val="24"/>
              </w:rPr>
              <w:t xml:space="preserve"> </w:t>
            </w:r>
            <w:r w:rsidRPr="00C97B7A">
              <w:rPr>
                <w:rFonts w:ascii="Times New Roman" w:hAnsi="Times New Roman" w:cs="Times New Roman"/>
                <w:b/>
                <w:spacing w:val="-1"/>
                <w:sz w:val="24"/>
                <w:szCs w:val="24"/>
              </w:rPr>
              <w:t xml:space="preserve">наименование </w:t>
            </w:r>
          </w:p>
          <w:p w14:paraId="25B58ED9" w14:textId="77777777" w:rsidR="00650127" w:rsidRPr="00C97B7A" w:rsidRDefault="00650127" w:rsidP="00C97B7A">
            <w:pPr>
              <w:spacing w:after="0" w:line="240" w:lineRule="auto"/>
              <w:jc w:val="center"/>
              <w:rPr>
                <w:rFonts w:ascii="Times New Roman" w:hAnsi="Times New Roman" w:cs="Times New Roman"/>
                <w:b/>
                <w:sz w:val="24"/>
                <w:szCs w:val="24"/>
              </w:rPr>
            </w:pPr>
            <w:r w:rsidRPr="00C97B7A">
              <w:rPr>
                <w:rFonts w:ascii="Times New Roman" w:hAnsi="Times New Roman" w:cs="Times New Roman"/>
                <w:b/>
                <w:spacing w:val="-57"/>
                <w:sz w:val="24"/>
                <w:szCs w:val="24"/>
              </w:rPr>
              <w:t xml:space="preserve"> </w:t>
            </w:r>
            <w:r w:rsidRPr="00C97B7A">
              <w:rPr>
                <w:rFonts w:ascii="Times New Roman" w:hAnsi="Times New Roman" w:cs="Times New Roman"/>
                <w:b/>
                <w:sz w:val="24"/>
                <w:szCs w:val="24"/>
              </w:rPr>
              <w:t>компетенции</w:t>
            </w:r>
          </w:p>
        </w:tc>
        <w:tc>
          <w:tcPr>
            <w:tcW w:w="11340" w:type="dxa"/>
          </w:tcPr>
          <w:p w14:paraId="4135D44D" w14:textId="77777777" w:rsidR="00650127" w:rsidRPr="00C97B7A" w:rsidRDefault="00650127" w:rsidP="00C97B7A">
            <w:pPr>
              <w:spacing w:after="0" w:line="240" w:lineRule="auto"/>
              <w:jc w:val="center"/>
              <w:rPr>
                <w:rFonts w:ascii="Times New Roman" w:hAnsi="Times New Roman" w:cs="Times New Roman"/>
                <w:b/>
                <w:sz w:val="24"/>
                <w:szCs w:val="24"/>
              </w:rPr>
            </w:pPr>
            <w:r w:rsidRPr="00C97B7A">
              <w:rPr>
                <w:rFonts w:ascii="Times New Roman" w:hAnsi="Times New Roman" w:cs="Times New Roman"/>
                <w:b/>
                <w:sz w:val="24"/>
                <w:szCs w:val="24"/>
              </w:rPr>
              <w:t>Показатели</w:t>
            </w:r>
            <w:r w:rsidRPr="00C97B7A">
              <w:rPr>
                <w:rFonts w:ascii="Times New Roman" w:hAnsi="Times New Roman" w:cs="Times New Roman"/>
                <w:b/>
                <w:spacing w:val="-8"/>
                <w:sz w:val="24"/>
                <w:szCs w:val="24"/>
              </w:rPr>
              <w:t xml:space="preserve"> </w:t>
            </w:r>
            <w:r w:rsidRPr="00C97B7A">
              <w:rPr>
                <w:rFonts w:ascii="Times New Roman" w:hAnsi="Times New Roman" w:cs="Times New Roman"/>
                <w:b/>
                <w:sz w:val="24"/>
                <w:szCs w:val="24"/>
              </w:rPr>
              <w:t>освоения</w:t>
            </w:r>
            <w:r w:rsidRPr="00C97B7A">
              <w:rPr>
                <w:rFonts w:ascii="Times New Roman" w:hAnsi="Times New Roman" w:cs="Times New Roman"/>
                <w:b/>
                <w:spacing w:val="-5"/>
                <w:sz w:val="24"/>
                <w:szCs w:val="24"/>
              </w:rPr>
              <w:t xml:space="preserve"> </w:t>
            </w:r>
            <w:r w:rsidRPr="00C97B7A">
              <w:rPr>
                <w:rFonts w:ascii="Times New Roman" w:hAnsi="Times New Roman" w:cs="Times New Roman"/>
                <w:b/>
                <w:sz w:val="24"/>
                <w:szCs w:val="24"/>
              </w:rPr>
              <w:t>компетенции</w:t>
            </w:r>
          </w:p>
        </w:tc>
      </w:tr>
      <w:tr w:rsidR="00650127" w:rsidRPr="00C97B7A" w14:paraId="70AB9B11" w14:textId="77777777" w:rsidTr="00650127">
        <w:trPr>
          <w:trHeight w:val="2001"/>
        </w:trPr>
        <w:tc>
          <w:tcPr>
            <w:tcW w:w="3143" w:type="dxa"/>
            <w:vMerge w:val="restart"/>
          </w:tcPr>
          <w:p w14:paraId="3055F328" w14:textId="77777777" w:rsidR="00650127" w:rsidRPr="00C97B7A" w:rsidRDefault="00650127" w:rsidP="00C97B7A">
            <w:pPr>
              <w:tabs>
                <w:tab w:val="left" w:pos="1511"/>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ПК 1.1.</w:t>
            </w:r>
          </w:p>
          <w:p w14:paraId="6C5E0B5D"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Осуществлять</w:t>
            </w:r>
          </w:p>
          <w:p w14:paraId="6EE6D3B6"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диагностику</w:t>
            </w:r>
          </w:p>
          <w:p w14:paraId="2854E0BC"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систем,</w:t>
            </w:r>
            <w:r w:rsidRPr="00C97B7A">
              <w:rPr>
                <w:rFonts w:ascii="Times New Roman" w:hAnsi="Times New Roman" w:cs="Times New Roman"/>
                <w:spacing w:val="33"/>
                <w:sz w:val="24"/>
                <w:szCs w:val="24"/>
              </w:rPr>
              <w:t xml:space="preserve"> </w:t>
            </w:r>
            <w:r w:rsidRPr="00C97B7A">
              <w:rPr>
                <w:rFonts w:ascii="Times New Roman" w:hAnsi="Times New Roman" w:cs="Times New Roman"/>
                <w:sz w:val="24"/>
                <w:szCs w:val="24"/>
              </w:rPr>
              <w:t>узлов</w:t>
            </w:r>
            <w:r w:rsidRPr="00C97B7A">
              <w:rPr>
                <w:rFonts w:ascii="Times New Roman" w:hAnsi="Times New Roman" w:cs="Times New Roman"/>
                <w:spacing w:val="92"/>
                <w:sz w:val="24"/>
                <w:szCs w:val="24"/>
              </w:rPr>
              <w:t xml:space="preserve"> </w:t>
            </w:r>
            <w:r w:rsidRPr="00C97B7A">
              <w:rPr>
                <w:rFonts w:ascii="Times New Roman" w:hAnsi="Times New Roman" w:cs="Times New Roman"/>
                <w:sz w:val="24"/>
                <w:szCs w:val="24"/>
              </w:rPr>
              <w:t>и</w:t>
            </w:r>
          </w:p>
          <w:p w14:paraId="5B3E4A43"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механизмов</w:t>
            </w:r>
          </w:p>
          <w:p w14:paraId="7FB3CE7E"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автомобильных</w:t>
            </w:r>
          </w:p>
          <w:p w14:paraId="3005B607"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двигателей</w:t>
            </w:r>
          </w:p>
        </w:tc>
        <w:tc>
          <w:tcPr>
            <w:tcW w:w="11340" w:type="dxa"/>
          </w:tcPr>
          <w:p w14:paraId="662506ED" w14:textId="77777777" w:rsidR="00650127" w:rsidRPr="00C97B7A" w:rsidRDefault="00650127" w:rsidP="00C97B7A">
            <w:pPr>
              <w:tabs>
                <w:tab w:val="left" w:pos="1974"/>
                <w:tab w:val="left" w:pos="2884"/>
                <w:tab w:val="left" w:pos="4045"/>
                <w:tab w:val="left" w:pos="4438"/>
              </w:tabs>
              <w:spacing w:after="0" w:line="240" w:lineRule="auto"/>
              <w:rPr>
                <w:rFonts w:ascii="Times New Roman" w:hAnsi="Times New Roman" w:cs="Times New Roman"/>
                <w:b/>
                <w:sz w:val="24"/>
                <w:szCs w:val="24"/>
              </w:rPr>
            </w:pPr>
            <w:r w:rsidRPr="00C97B7A">
              <w:rPr>
                <w:rFonts w:ascii="Times New Roman" w:hAnsi="Times New Roman" w:cs="Times New Roman"/>
                <w:b/>
                <w:sz w:val="24"/>
                <w:szCs w:val="24"/>
              </w:rPr>
              <w:t>Практический опыт:</w:t>
            </w:r>
          </w:p>
          <w:p w14:paraId="3587B0E1" w14:textId="77777777" w:rsidR="00650127" w:rsidRPr="00C97B7A" w:rsidRDefault="00650127" w:rsidP="00C97B7A">
            <w:pPr>
              <w:tabs>
                <w:tab w:val="left" w:pos="1974"/>
                <w:tab w:val="left" w:pos="2884"/>
                <w:tab w:val="left" w:pos="4045"/>
                <w:tab w:val="left" w:pos="4438"/>
              </w:tabs>
              <w:spacing w:after="0" w:line="240" w:lineRule="auto"/>
              <w:rPr>
                <w:rFonts w:ascii="Times New Roman" w:hAnsi="Times New Roman" w:cs="Times New Roman"/>
                <w:spacing w:val="-6"/>
                <w:sz w:val="24"/>
                <w:szCs w:val="24"/>
              </w:rPr>
            </w:pPr>
            <w:r w:rsidRPr="00C97B7A">
              <w:rPr>
                <w:rFonts w:ascii="Times New Roman" w:hAnsi="Times New Roman" w:cs="Times New Roman"/>
                <w:sz w:val="24"/>
                <w:szCs w:val="24"/>
              </w:rPr>
              <w:t>Приемка и подготовка автомобиля</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к</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диагностике</w:t>
            </w:r>
            <w:r w:rsidRPr="00C97B7A">
              <w:rPr>
                <w:rFonts w:ascii="Times New Roman" w:hAnsi="Times New Roman" w:cs="Times New Roman"/>
                <w:spacing w:val="-6"/>
                <w:sz w:val="24"/>
                <w:szCs w:val="24"/>
              </w:rPr>
              <w:t xml:space="preserve"> </w:t>
            </w:r>
          </w:p>
          <w:p w14:paraId="3199681A"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Общая</w:t>
            </w:r>
            <w:r w:rsidRPr="00C97B7A">
              <w:rPr>
                <w:rFonts w:ascii="Times New Roman" w:hAnsi="Times New Roman" w:cs="Times New Roman"/>
                <w:spacing w:val="-14"/>
                <w:sz w:val="24"/>
                <w:szCs w:val="24"/>
              </w:rPr>
              <w:t xml:space="preserve"> </w:t>
            </w:r>
            <w:r w:rsidRPr="00C97B7A">
              <w:rPr>
                <w:rFonts w:ascii="Times New Roman" w:hAnsi="Times New Roman" w:cs="Times New Roman"/>
                <w:sz w:val="24"/>
                <w:szCs w:val="24"/>
              </w:rPr>
              <w:t>органолептическая диагностика</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 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 xml:space="preserve">внешним признакам </w:t>
            </w:r>
          </w:p>
          <w:p w14:paraId="653B8868" w14:textId="77777777" w:rsidR="00650127" w:rsidRPr="00C97B7A" w:rsidRDefault="00650127" w:rsidP="00C97B7A">
            <w:pPr>
              <w:tabs>
                <w:tab w:val="left" w:pos="1812"/>
                <w:tab w:val="left" w:pos="3650"/>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 xml:space="preserve">Проведение инструментальной диагностики автомобильных двигателей </w:t>
            </w:r>
          </w:p>
          <w:p w14:paraId="37ECEB41" w14:textId="77777777" w:rsidR="00650127" w:rsidRPr="00C97B7A" w:rsidRDefault="00650127" w:rsidP="00C97B7A">
            <w:pPr>
              <w:tabs>
                <w:tab w:val="left" w:pos="1634"/>
                <w:tab w:val="left" w:pos="3452"/>
                <w:tab w:val="left" w:pos="4809"/>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Оценка результатов</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диагностики</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8"/>
                <w:sz w:val="24"/>
                <w:szCs w:val="24"/>
              </w:rPr>
              <w:t xml:space="preserve"> </w:t>
            </w:r>
            <w:r w:rsidRPr="00C97B7A">
              <w:rPr>
                <w:rFonts w:ascii="Times New Roman" w:hAnsi="Times New Roman" w:cs="Times New Roman"/>
                <w:sz w:val="24"/>
                <w:szCs w:val="24"/>
              </w:rPr>
              <w:t>двигателей</w:t>
            </w:r>
          </w:p>
          <w:p w14:paraId="1709DE8E"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Оформление</w:t>
            </w:r>
            <w:r w:rsidRPr="00C97B7A">
              <w:rPr>
                <w:rFonts w:ascii="Times New Roman" w:hAnsi="Times New Roman" w:cs="Times New Roman"/>
                <w:spacing w:val="-12"/>
                <w:sz w:val="24"/>
                <w:szCs w:val="24"/>
              </w:rPr>
              <w:t xml:space="preserve"> </w:t>
            </w:r>
            <w:r w:rsidRPr="00C97B7A">
              <w:rPr>
                <w:rFonts w:ascii="Times New Roman" w:hAnsi="Times New Roman" w:cs="Times New Roman"/>
                <w:sz w:val="24"/>
                <w:szCs w:val="24"/>
              </w:rPr>
              <w:t>диагностической</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карты</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автомобиля</w:t>
            </w:r>
          </w:p>
        </w:tc>
      </w:tr>
      <w:tr w:rsidR="00650127" w:rsidRPr="00C97B7A" w14:paraId="6C52390C" w14:textId="77777777" w:rsidTr="00650127">
        <w:trPr>
          <w:trHeight w:val="557"/>
        </w:trPr>
        <w:tc>
          <w:tcPr>
            <w:tcW w:w="3143" w:type="dxa"/>
            <w:vMerge/>
          </w:tcPr>
          <w:p w14:paraId="0268BED6" w14:textId="77777777" w:rsidR="00650127" w:rsidRPr="00C97B7A" w:rsidRDefault="00650127" w:rsidP="00C97B7A">
            <w:pPr>
              <w:spacing w:after="0" w:line="240" w:lineRule="auto"/>
              <w:rPr>
                <w:rFonts w:ascii="Times New Roman" w:hAnsi="Times New Roman" w:cs="Times New Roman"/>
                <w:sz w:val="24"/>
                <w:szCs w:val="24"/>
              </w:rPr>
            </w:pPr>
          </w:p>
        </w:tc>
        <w:tc>
          <w:tcPr>
            <w:tcW w:w="11340" w:type="dxa"/>
          </w:tcPr>
          <w:p w14:paraId="076DBB56"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b/>
                <w:sz w:val="24"/>
                <w:szCs w:val="24"/>
              </w:rPr>
              <w:t>Умения:</w:t>
            </w:r>
            <w:r w:rsidRPr="00C97B7A">
              <w:rPr>
                <w:rFonts w:ascii="Times New Roman" w:hAnsi="Times New Roman" w:cs="Times New Roman"/>
                <w:b/>
                <w:spacing w:val="30"/>
                <w:sz w:val="24"/>
                <w:szCs w:val="24"/>
              </w:rPr>
              <w:t xml:space="preserve"> </w:t>
            </w:r>
            <w:r w:rsidRPr="00C97B7A">
              <w:rPr>
                <w:rFonts w:ascii="Times New Roman" w:hAnsi="Times New Roman" w:cs="Times New Roman"/>
                <w:sz w:val="24"/>
                <w:szCs w:val="24"/>
              </w:rPr>
              <w:t>Принимать</w:t>
            </w:r>
            <w:r w:rsidRPr="00C97B7A">
              <w:rPr>
                <w:rFonts w:ascii="Times New Roman" w:hAnsi="Times New Roman" w:cs="Times New Roman"/>
                <w:spacing w:val="83"/>
                <w:sz w:val="24"/>
                <w:szCs w:val="24"/>
              </w:rPr>
              <w:t xml:space="preserve"> </w:t>
            </w:r>
            <w:r w:rsidRPr="00C97B7A">
              <w:rPr>
                <w:rFonts w:ascii="Times New Roman" w:hAnsi="Times New Roman" w:cs="Times New Roman"/>
                <w:sz w:val="24"/>
                <w:szCs w:val="24"/>
              </w:rPr>
              <w:t>автомобиль</w:t>
            </w:r>
            <w:r w:rsidRPr="00C97B7A">
              <w:rPr>
                <w:rFonts w:ascii="Times New Roman" w:hAnsi="Times New Roman" w:cs="Times New Roman"/>
                <w:spacing w:val="84"/>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82"/>
                <w:sz w:val="24"/>
                <w:szCs w:val="24"/>
              </w:rPr>
              <w:t xml:space="preserve"> </w:t>
            </w:r>
            <w:r w:rsidRPr="00C97B7A">
              <w:rPr>
                <w:rFonts w:ascii="Times New Roman" w:hAnsi="Times New Roman" w:cs="Times New Roman"/>
                <w:sz w:val="24"/>
                <w:szCs w:val="24"/>
              </w:rPr>
              <w:t>диагностику,</w:t>
            </w:r>
          </w:p>
          <w:p w14:paraId="17B89070"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проводить</w:t>
            </w:r>
            <w:r w:rsidRPr="00C97B7A">
              <w:rPr>
                <w:rFonts w:ascii="Times New Roman" w:hAnsi="Times New Roman" w:cs="Times New Roman"/>
                <w:spacing w:val="50"/>
                <w:sz w:val="24"/>
                <w:szCs w:val="24"/>
              </w:rPr>
              <w:t xml:space="preserve"> </w:t>
            </w:r>
            <w:r w:rsidRPr="00C97B7A">
              <w:rPr>
                <w:rFonts w:ascii="Times New Roman" w:hAnsi="Times New Roman" w:cs="Times New Roman"/>
                <w:sz w:val="24"/>
                <w:szCs w:val="24"/>
              </w:rPr>
              <w:t>беседу</w:t>
            </w:r>
            <w:r w:rsidRPr="00C97B7A">
              <w:rPr>
                <w:rFonts w:ascii="Times New Roman" w:hAnsi="Times New Roman" w:cs="Times New Roman"/>
                <w:spacing w:val="45"/>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48"/>
                <w:sz w:val="24"/>
                <w:szCs w:val="24"/>
              </w:rPr>
              <w:t xml:space="preserve"> </w:t>
            </w:r>
            <w:r w:rsidRPr="00C97B7A">
              <w:rPr>
                <w:rFonts w:ascii="Times New Roman" w:hAnsi="Times New Roman" w:cs="Times New Roman"/>
                <w:sz w:val="24"/>
                <w:szCs w:val="24"/>
              </w:rPr>
              <w:t>заказчиком</w:t>
            </w:r>
            <w:r w:rsidRPr="00C97B7A">
              <w:rPr>
                <w:rFonts w:ascii="Times New Roman" w:hAnsi="Times New Roman" w:cs="Times New Roman"/>
                <w:spacing w:val="51"/>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50"/>
                <w:sz w:val="24"/>
                <w:szCs w:val="24"/>
              </w:rPr>
              <w:t xml:space="preserve"> </w:t>
            </w:r>
            <w:r w:rsidRPr="00C97B7A">
              <w:rPr>
                <w:rFonts w:ascii="Times New Roman" w:hAnsi="Times New Roman" w:cs="Times New Roman"/>
                <w:sz w:val="24"/>
                <w:szCs w:val="24"/>
              </w:rPr>
              <w:t>выявления</w:t>
            </w:r>
            <w:r w:rsidRPr="00C97B7A">
              <w:rPr>
                <w:rFonts w:ascii="Times New Roman" w:hAnsi="Times New Roman" w:cs="Times New Roman"/>
                <w:spacing w:val="49"/>
                <w:sz w:val="24"/>
                <w:szCs w:val="24"/>
              </w:rPr>
              <w:t xml:space="preserve"> </w:t>
            </w:r>
            <w:r w:rsidRPr="00C97B7A">
              <w:rPr>
                <w:rFonts w:ascii="Times New Roman" w:hAnsi="Times New Roman" w:cs="Times New Roman"/>
                <w:sz w:val="24"/>
                <w:szCs w:val="24"/>
              </w:rPr>
              <w:t>его</w:t>
            </w:r>
          </w:p>
          <w:p w14:paraId="1E89DA05"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жалоб</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71"/>
                <w:sz w:val="24"/>
                <w:szCs w:val="24"/>
              </w:rPr>
              <w:t xml:space="preserve"> </w:t>
            </w:r>
            <w:r w:rsidRPr="00C97B7A">
              <w:rPr>
                <w:rFonts w:ascii="Times New Roman" w:hAnsi="Times New Roman" w:cs="Times New Roman"/>
                <w:sz w:val="24"/>
                <w:szCs w:val="24"/>
              </w:rPr>
              <w:t>работу</w:t>
            </w:r>
            <w:r w:rsidRPr="00C97B7A">
              <w:rPr>
                <w:rFonts w:ascii="Times New Roman" w:hAnsi="Times New Roman" w:cs="Times New Roman"/>
                <w:spacing w:val="63"/>
                <w:sz w:val="24"/>
                <w:szCs w:val="24"/>
              </w:rPr>
              <w:t xml:space="preserve"> </w:t>
            </w:r>
            <w:r w:rsidRPr="00C97B7A">
              <w:rPr>
                <w:rFonts w:ascii="Times New Roman" w:hAnsi="Times New Roman" w:cs="Times New Roman"/>
                <w:sz w:val="24"/>
                <w:szCs w:val="24"/>
              </w:rPr>
              <w:t>автомобиля,</w:t>
            </w:r>
            <w:r w:rsidRPr="00C97B7A">
              <w:rPr>
                <w:rFonts w:ascii="Times New Roman" w:hAnsi="Times New Roman" w:cs="Times New Roman"/>
                <w:spacing w:val="69"/>
                <w:sz w:val="24"/>
                <w:szCs w:val="24"/>
              </w:rPr>
              <w:t xml:space="preserve"> </w:t>
            </w:r>
            <w:r w:rsidRPr="00C97B7A">
              <w:rPr>
                <w:rFonts w:ascii="Times New Roman" w:hAnsi="Times New Roman" w:cs="Times New Roman"/>
                <w:sz w:val="24"/>
                <w:szCs w:val="24"/>
              </w:rPr>
              <w:t>проводить</w:t>
            </w:r>
            <w:r w:rsidRPr="00C97B7A">
              <w:rPr>
                <w:rFonts w:ascii="Times New Roman" w:hAnsi="Times New Roman" w:cs="Times New Roman"/>
                <w:spacing w:val="65"/>
                <w:sz w:val="24"/>
                <w:szCs w:val="24"/>
              </w:rPr>
              <w:t xml:space="preserve"> </w:t>
            </w:r>
            <w:r w:rsidRPr="00C97B7A">
              <w:rPr>
                <w:rFonts w:ascii="Times New Roman" w:hAnsi="Times New Roman" w:cs="Times New Roman"/>
                <w:sz w:val="24"/>
                <w:szCs w:val="24"/>
              </w:rPr>
              <w:t>внешний</w:t>
            </w:r>
          </w:p>
          <w:p w14:paraId="297DA508" w14:textId="77777777" w:rsidR="00650127" w:rsidRPr="00C97B7A" w:rsidRDefault="00650127" w:rsidP="00C97B7A">
            <w:pPr>
              <w:tabs>
                <w:tab w:val="left" w:pos="1169"/>
                <w:tab w:val="left" w:pos="2738"/>
                <w:tab w:val="left" w:pos="4172"/>
              </w:tabs>
              <w:spacing w:after="0" w:line="240" w:lineRule="auto"/>
              <w:rPr>
                <w:rFonts w:ascii="Times New Roman" w:hAnsi="Times New Roman" w:cs="Times New Roman"/>
                <w:spacing w:val="26"/>
                <w:sz w:val="24"/>
                <w:szCs w:val="24"/>
              </w:rPr>
            </w:pPr>
            <w:r w:rsidRPr="00C97B7A">
              <w:rPr>
                <w:rFonts w:ascii="Times New Roman" w:hAnsi="Times New Roman" w:cs="Times New Roman"/>
                <w:sz w:val="24"/>
                <w:szCs w:val="24"/>
              </w:rPr>
              <w:lastRenderedPageBreak/>
              <w:t>осмотр автомобиля, составлять необходимую документацию;</w:t>
            </w:r>
            <w:r w:rsidRPr="00C97B7A">
              <w:rPr>
                <w:rFonts w:ascii="Times New Roman" w:hAnsi="Times New Roman" w:cs="Times New Roman"/>
                <w:spacing w:val="26"/>
                <w:sz w:val="24"/>
                <w:szCs w:val="24"/>
              </w:rPr>
              <w:t xml:space="preserve"> </w:t>
            </w:r>
          </w:p>
          <w:p w14:paraId="5430F05F" w14:textId="77777777" w:rsidR="00650127" w:rsidRPr="00C97B7A" w:rsidRDefault="00650127" w:rsidP="00C97B7A">
            <w:pPr>
              <w:spacing w:after="0" w:line="240" w:lineRule="auto"/>
              <w:rPr>
                <w:rFonts w:ascii="Times New Roman" w:hAnsi="Times New Roman" w:cs="Times New Roman"/>
                <w:sz w:val="24"/>
                <w:szCs w:val="24"/>
              </w:rPr>
            </w:pPr>
            <w:r w:rsidRPr="00C97B7A">
              <w:rPr>
                <w:rFonts w:ascii="Times New Roman" w:hAnsi="Times New Roman" w:cs="Times New Roman"/>
                <w:sz w:val="24"/>
                <w:szCs w:val="24"/>
              </w:rPr>
              <w:t>Выявлять</w:t>
            </w:r>
            <w:r w:rsidRPr="00C97B7A">
              <w:rPr>
                <w:rFonts w:ascii="Times New Roman" w:hAnsi="Times New Roman" w:cs="Times New Roman"/>
                <w:spacing w:val="90"/>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89"/>
                <w:sz w:val="24"/>
                <w:szCs w:val="24"/>
              </w:rPr>
              <w:t xml:space="preserve"> </w:t>
            </w:r>
            <w:r w:rsidRPr="00C97B7A">
              <w:rPr>
                <w:rFonts w:ascii="Times New Roman" w:hAnsi="Times New Roman" w:cs="Times New Roman"/>
                <w:sz w:val="24"/>
                <w:szCs w:val="24"/>
              </w:rPr>
              <w:t>внешним</w:t>
            </w:r>
            <w:r w:rsidRPr="00C97B7A">
              <w:rPr>
                <w:rFonts w:ascii="Times New Roman" w:hAnsi="Times New Roman" w:cs="Times New Roman"/>
                <w:spacing w:val="87"/>
                <w:sz w:val="24"/>
                <w:szCs w:val="24"/>
              </w:rPr>
              <w:t xml:space="preserve"> </w:t>
            </w:r>
            <w:r w:rsidRPr="00C97B7A">
              <w:rPr>
                <w:rFonts w:ascii="Times New Roman" w:hAnsi="Times New Roman" w:cs="Times New Roman"/>
                <w:sz w:val="24"/>
                <w:szCs w:val="24"/>
              </w:rPr>
              <w:t>признакам отклонения</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от</w:t>
            </w:r>
            <w:r w:rsidRPr="00C97B7A">
              <w:rPr>
                <w:rFonts w:ascii="Times New Roman" w:hAnsi="Times New Roman" w:cs="Times New Roman"/>
                <w:spacing w:val="13"/>
                <w:sz w:val="24"/>
                <w:szCs w:val="24"/>
              </w:rPr>
              <w:t xml:space="preserve"> </w:t>
            </w:r>
            <w:r w:rsidRPr="00C97B7A">
              <w:rPr>
                <w:rFonts w:ascii="Times New Roman" w:hAnsi="Times New Roman" w:cs="Times New Roman"/>
                <w:sz w:val="24"/>
                <w:szCs w:val="24"/>
              </w:rPr>
              <w:t>нормального</w:t>
            </w:r>
            <w:r w:rsidRPr="00C97B7A">
              <w:rPr>
                <w:rFonts w:ascii="Times New Roman" w:hAnsi="Times New Roman" w:cs="Times New Roman"/>
                <w:spacing w:val="19"/>
                <w:sz w:val="24"/>
                <w:szCs w:val="24"/>
              </w:rPr>
              <w:t xml:space="preserve"> </w:t>
            </w:r>
            <w:r w:rsidRPr="00C97B7A">
              <w:rPr>
                <w:rFonts w:ascii="Times New Roman" w:hAnsi="Times New Roman" w:cs="Times New Roman"/>
                <w:sz w:val="24"/>
                <w:szCs w:val="24"/>
              </w:rPr>
              <w:t>технического</w:t>
            </w:r>
            <w:r w:rsidRPr="00C97B7A">
              <w:rPr>
                <w:rFonts w:ascii="Times New Roman" w:hAnsi="Times New Roman" w:cs="Times New Roman"/>
                <w:spacing w:val="20"/>
                <w:sz w:val="24"/>
                <w:szCs w:val="24"/>
              </w:rPr>
              <w:t xml:space="preserve"> </w:t>
            </w:r>
            <w:r w:rsidRPr="00C97B7A">
              <w:rPr>
                <w:rFonts w:ascii="Times New Roman" w:hAnsi="Times New Roman" w:cs="Times New Roman"/>
                <w:sz w:val="24"/>
                <w:szCs w:val="24"/>
              </w:rPr>
              <w:t>состояния двигателя,</w:t>
            </w:r>
            <w:r w:rsidRPr="00C97B7A">
              <w:rPr>
                <w:rFonts w:ascii="Times New Roman" w:hAnsi="Times New Roman" w:cs="Times New Roman"/>
                <w:spacing w:val="28"/>
                <w:sz w:val="24"/>
                <w:szCs w:val="24"/>
              </w:rPr>
              <w:t xml:space="preserve"> </w:t>
            </w:r>
            <w:r w:rsidRPr="00C97B7A">
              <w:rPr>
                <w:rFonts w:ascii="Times New Roman" w:hAnsi="Times New Roman" w:cs="Times New Roman"/>
                <w:sz w:val="24"/>
                <w:szCs w:val="24"/>
              </w:rPr>
              <w:t>делать</w:t>
            </w:r>
            <w:r w:rsidRPr="00C97B7A">
              <w:rPr>
                <w:rFonts w:ascii="Times New Roman" w:hAnsi="Times New Roman" w:cs="Times New Roman"/>
                <w:spacing w:val="33"/>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30"/>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26"/>
                <w:sz w:val="24"/>
                <w:szCs w:val="24"/>
              </w:rPr>
              <w:t xml:space="preserve"> </w:t>
            </w:r>
            <w:r w:rsidRPr="00C97B7A">
              <w:rPr>
                <w:rFonts w:ascii="Times New Roman" w:hAnsi="Times New Roman" w:cs="Times New Roman"/>
                <w:sz w:val="24"/>
                <w:szCs w:val="24"/>
              </w:rPr>
              <w:t>основе</w:t>
            </w:r>
            <w:r w:rsidRPr="00C97B7A">
              <w:rPr>
                <w:rFonts w:ascii="Times New Roman" w:hAnsi="Times New Roman" w:cs="Times New Roman"/>
                <w:spacing w:val="29"/>
                <w:sz w:val="24"/>
                <w:szCs w:val="24"/>
              </w:rPr>
              <w:t xml:space="preserve"> </w:t>
            </w:r>
            <w:r w:rsidRPr="00C97B7A">
              <w:rPr>
                <w:rFonts w:ascii="Times New Roman" w:hAnsi="Times New Roman" w:cs="Times New Roman"/>
                <w:sz w:val="24"/>
                <w:szCs w:val="24"/>
              </w:rPr>
              <w:t>прогноз</w:t>
            </w:r>
            <w:r w:rsidRPr="00C97B7A">
              <w:rPr>
                <w:rFonts w:ascii="Times New Roman" w:hAnsi="Times New Roman" w:cs="Times New Roman"/>
                <w:spacing w:val="27"/>
                <w:sz w:val="24"/>
                <w:szCs w:val="24"/>
              </w:rPr>
              <w:t xml:space="preserve"> </w:t>
            </w:r>
            <w:r w:rsidRPr="00C97B7A">
              <w:rPr>
                <w:rFonts w:ascii="Times New Roman" w:hAnsi="Times New Roman" w:cs="Times New Roman"/>
                <w:sz w:val="24"/>
                <w:szCs w:val="24"/>
              </w:rPr>
              <w:t>возможных неисправностей;</w:t>
            </w:r>
          </w:p>
          <w:p w14:paraId="74824124" w14:textId="77777777" w:rsidR="00650127" w:rsidRPr="00C97B7A" w:rsidRDefault="00650127" w:rsidP="00C97B7A">
            <w:pPr>
              <w:tabs>
                <w:tab w:val="left" w:pos="2022"/>
                <w:tab w:val="left" w:pos="3241"/>
                <w:tab w:val="left" w:pos="4209"/>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w:t>
            </w:r>
            <w:r w:rsidRPr="00C97B7A">
              <w:rPr>
                <w:rFonts w:ascii="Times New Roman" w:hAnsi="Times New Roman" w:cs="Times New Roman"/>
                <w:spacing w:val="59"/>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использовать</w:t>
            </w:r>
            <w:r w:rsidRPr="00C97B7A">
              <w:rPr>
                <w:rFonts w:ascii="Times New Roman" w:hAnsi="Times New Roman" w:cs="Times New Roman"/>
                <w:spacing w:val="59"/>
                <w:sz w:val="24"/>
                <w:szCs w:val="24"/>
              </w:rPr>
              <w:t xml:space="preserve"> </w:t>
            </w:r>
            <w:r w:rsidRPr="00C97B7A">
              <w:rPr>
                <w:rFonts w:ascii="Times New Roman" w:hAnsi="Times New Roman" w:cs="Times New Roman"/>
                <w:sz w:val="24"/>
                <w:szCs w:val="24"/>
              </w:rPr>
              <w:t>программы</w:t>
            </w:r>
            <w:r w:rsidRPr="00C97B7A">
              <w:rPr>
                <w:rFonts w:ascii="Times New Roman" w:hAnsi="Times New Roman" w:cs="Times New Roman"/>
                <w:spacing w:val="59"/>
                <w:sz w:val="24"/>
                <w:szCs w:val="24"/>
              </w:rPr>
              <w:t xml:space="preserve"> </w:t>
            </w:r>
            <w:r w:rsidRPr="00C97B7A">
              <w:rPr>
                <w:rFonts w:ascii="Times New Roman" w:hAnsi="Times New Roman" w:cs="Times New Roman"/>
                <w:sz w:val="24"/>
                <w:szCs w:val="24"/>
              </w:rPr>
              <w:t>диагностики, проводить</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диагностику</w:t>
            </w:r>
            <w:r w:rsidRPr="00C97B7A">
              <w:rPr>
                <w:rFonts w:ascii="Times New Roman" w:hAnsi="Times New Roman" w:cs="Times New Roman"/>
                <w:spacing w:val="-13"/>
                <w:sz w:val="24"/>
                <w:szCs w:val="24"/>
              </w:rPr>
              <w:t xml:space="preserve"> </w:t>
            </w:r>
            <w:r w:rsidRPr="00C97B7A">
              <w:rPr>
                <w:rFonts w:ascii="Times New Roman" w:hAnsi="Times New Roman" w:cs="Times New Roman"/>
                <w:sz w:val="24"/>
                <w:szCs w:val="24"/>
              </w:rPr>
              <w:t>двигателей.</w:t>
            </w:r>
          </w:p>
          <w:p w14:paraId="4409F551" w14:textId="77777777" w:rsidR="00650127" w:rsidRPr="00C97B7A" w:rsidRDefault="00650127" w:rsidP="00C97B7A">
            <w:pPr>
              <w:tabs>
                <w:tab w:val="left" w:pos="1644"/>
                <w:tab w:val="left" w:pos="3241"/>
                <w:tab w:val="left" w:pos="4474"/>
                <w:tab w:val="left" w:pos="5447"/>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 xml:space="preserve">Соблюдать безопасные условия труда в профессиональной деятельности. </w:t>
            </w:r>
          </w:p>
          <w:p w14:paraId="4D150C5A" w14:textId="77777777" w:rsidR="00650127" w:rsidRPr="00C97B7A" w:rsidRDefault="00650127" w:rsidP="00C97B7A">
            <w:pPr>
              <w:tabs>
                <w:tab w:val="left" w:pos="2396"/>
                <w:tab w:val="left" w:pos="4176"/>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Использовать технологическую документацию на диагностику двигателей, соблюдать регламенты диагностических</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работ,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рекомендованные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автопроизводителями.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Читать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 интерпретировать данные, полученные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ходе диагностики.</w:t>
            </w:r>
          </w:p>
          <w:p w14:paraId="3B87B010" w14:textId="77777777" w:rsidR="00650127" w:rsidRPr="00C97B7A" w:rsidRDefault="00650127" w:rsidP="00C97B7A">
            <w:pPr>
              <w:tabs>
                <w:tab w:val="left" w:pos="2109"/>
                <w:tab w:val="left" w:pos="3835"/>
                <w:tab w:val="left" w:pos="4281"/>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Определять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результатам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диагностических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процедур</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неисправности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механизмов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систем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оценивать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остаточный</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ресурс отдельных наиболее изнашиваемых деталей,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принимать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решения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необходимости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ремонта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способах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устранения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выявленных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неисправностей.</w:t>
            </w:r>
          </w:p>
          <w:p w14:paraId="3738A226" w14:textId="77777777" w:rsidR="00650127" w:rsidRPr="00C97B7A" w:rsidRDefault="00650127" w:rsidP="00C97B7A">
            <w:pPr>
              <w:tabs>
                <w:tab w:val="left" w:pos="2109"/>
                <w:tab w:val="left" w:pos="3835"/>
                <w:tab w:val="left" w:pos="4281"/>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Использовать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технологическую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документацию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диагностику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соблюдать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регламенты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 xml:space="preserve">диагностических работ, </w:t>
            </w:r>
            <w:r w:rsidRPr="00C97B7A">
              <w:rPr>
                <w:rFonts w:ascii="Times New Roman" w:hAnsi="Times New Roman" w:cs="Times New Roman"/>
                <w:spacing w:val="-2"/>
                <w:sz w:val="24"/>
                <w:szCs w:val="24"/>
              </w:rPr>
              <w:t>рекомендованные</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автопроизводителями.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Читать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интерпретировать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данные, полученные в ходе диагностики. Применять</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информационно-коммуникационные технологии при</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составлении отчетной документации по диагностике</w:t>
            </w:r>
            <w:r w:rsidRPr="00C97B7A">
              <w:rPr>
                <w:rFonts w:ascii="Times New Roman" w:hAnsi="Times New Roman" w:cs="Times New Roman"/>
                <w:spacing w:val="-57"/>
                <w:sz w:val="24"/>
                <w:szCs w:val="24"/>
              </w:rPr>
              <w:t xml:space="preserve"> </w:t>
            </w:r>
            <w:r w:rsidRPr="00C97B7A">
              <w:rPr>
                <w:rFonts w:ascii="Times New Roman" w:hAnsi="Times New Roman" w:cs="Times New Roman"/>
                <w:spacing w:val="-1"/>
                <w:sz w:val="24"/>
                <w:szCs w:val="24"/>
              </w:rPr>
              <w:t>двигателей.</w:t>
            </w:r>
            <w:r w:rsidRPr="00C97B7A">
              <w:rPr>
                <w:rFonts w:ascii="Times New Roman" w:hAnsi="Times New Roman" w:cs="Times New Roman"/>
                <w:spacing w:val="-5"/>
                <w:sz w:val="24"/>
                <w:szCs w:val="24"/>
              </w:rPr>
              <w:t xml:space="preserve"> </w:t>
            </w:r>
            <w:r w:rsidRPr="00C97B7A">
              <w:rPr>
                <w:rFonts w:ascii="Times New Roman" w:hAnsi="Times New Roman" w:cs="Times New Roman"/>
                <w:spacing w:val="-1"/>
                <w:sz w:val="24"/>
                <w:szCs w:val="24"/>
              </w:rPr>
              <w:t>Заполнять</w:t>
            </w:r>
            <w:r w:rsidRPr="00C97B7A">
              <w:rPr>
                <w:rFonts w:ascii="Times New Roman" w:hAnsi="Times New Roman" w:cs="Times New Roman"/>
                <w:spacing w:val="-5"/>
                <w:sz w:val="24"/>
                <w:szCs w:val="24"/>
              </w:rPr>
              <w:t xml:space="preserve"> </w:t>
            </w:r>
            <w:r w:rsidRPr="00C97B7A">
              <w:rPr>
                <w:rFonts w:ascii="Times New Roman" w:hAnsi="Times New Roman" w:cs="Times New Roman"/>
                <w:spacing w:val="-1"/>
                <w:sz w:val="24"/>
                <w:szCs w:val="24"/>
              </w:rPr>
              <w:t>форму</w:t>
            </w:r>
            <w:r w:rsidRPr="00C97B7A">
              <w:rPr>
                <w:rFonts w:ascii="Times New Roman" w:hAnsi="Times New Roman" w:cs="Times New Roman"/>
                <w:spacing w:val="-11"/>
                <w:sz w:val="24"/>
                <w:szCs w:val="24"/>
              </w:rPr>
              <w:t xml:space="preserve"> </w:t>
            </w:r>
            <w:r w:rsidRPr="00C97B7A">
              <w:rPr>
                <w:rFonts w:ascii="Times New Roman" w:hAnsi="Times New Roman" w:cs="Times New Roman"/>
                <w:spacing w:val="-1"/>
                <w:sz w:val="24"/>
                <w:szCs w:val="24"/>
              </w:rPr>
              <w:t>диагностической</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карты автомобиля.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Формулировать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заключение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состоянии</w:t>
            </w:r>
            <w:r w:rsidRPr="00C97B7A">
              <w:rPr>
                <w:rFonts w:ascii="Times New Roman" w:hAnsi="Times New Roman" w:cs="Times New Roman"/>
                <w:spacing w:val="-3"/>
                <w:sz w:val="24"/>
                <w:szCs w:val="24"/>
              </w:rPr>
              <w:t xml:space="preserve"> </w:t>
            </w:r>
            <w:r w:rsidRPr="00C97B7A">
              <w:rPr>
                <w:rFonts w:ascii="Times New Roman" w:hAnsi="Times New Roman" w:cs="Times New Roman"/>
                <w:sz w:val="24"/>
                <w:szCs w:val="24"/>
              </w:rPr>
              <w:t>автомобиля</w:t>
            </w:r>
          </w:p>
          <w:p w14:paraId="260ED9B8" w14:textId="77777777" w:rsidR="00650127" w:rsidRPr="00C97B7A" w:rsidRDefault="00650127" w:rsidP="00C97B7A">
            <w:pPr>
              <w:spacing w:after="0" w:line="240" w:lineRule="auto"/>
              <w:jc w:val="both"/>
              <w:rPr>
                <w:rFonts w:ascii="Times New Roman" w:hAnsi="Times New Roman" w:cs="Times New Roman"/>
                <w:sz w:val="24"/>
                <w:szCs w:val="24"/>
              </w:rPr>
            </w:pPr>
            <w:r w:rsidRPr="00C97B7A">
              <w:rPr>
                <w:rFonts w:ascii="Times New Roman" w:hAnsi="Times New Roman" w:cs="Times New Roman"/>
                <w:b/>
                <w:sz w:val="24"/>
                <w:szCs w:val="24"/>
              </w:rPr>
              <w:t>Знания:</w:t>
            </w:r>
            <w:r w:rsidRPr="00C97B7A">
              <w:rPr>
                <w:rFonts w:ascii="Times New Roman" w:hAnsi="Times New Roman" w:cs="Times New Roman"/>
                <w:b/>
                <w:spacing w:val="38"/>
                <w:sz w:val="24"/>
                <w:szCs w:val="24"/>
              </w:rPr>
              <w:t xml:space="preserve"> </w:t>
            </w:r>
            <w:r w:rsidRPr="00C97B7A">
              <w:rPr>
                <w:rFonts w:ascii="Times New Roman" w:hAnsi="Times New Roman" w:cs="Times New Roman"/>
                <w:sz w:val="24"/>
                <w:szCs w:val="24"/>
              </w:rPr>
              <w:t>Марки</w:t>
            </w:r>
            <w:r w:rsidRPr="00C97B7A">
              <w:rPr>
                <w:rFonts w:ascii="Times New Roman" w:hAnsi="Times New Roman" w:cs="Times New Roman"/>
                <w:spacing w:val="35"/>
                <w:sz w:val="24"/>
                <w:szCs w:val="24"/>
              </w:rPr>
              <w:t xml:space="preserve"> </w:t>
            </w:r>
            <w:r w:rsidRPr="00C97B7A">
              <w:rPr>
                <w:rFonts w:ascii="Times New Roman" w:hAnsi="Times New Roman" w:cs="Times New Roman"/>
                <w:sz w:val="24"/>
                <w:szCs w:val="24"/>
              </w:rPr>
              <w:t>и модели</w:t>
            </w:r>
            <w:r w:rsidRPr="00C97B7A">
              <w:rPr>
                <w:rFonts w:ascii="Times New Roman" w:hAnsi="Times New Roman" w:cs="Times New Roman"/>
                <w:spacing w:val="36"/>
                <w:sz w:val="24"/>
                <w:szCs w:val="24"/>
              </w:rPr>
              <w:t xml:space="preserve"> </w:t>
            </w:r>
            <w:r w:rsidRPr="00C97B7A">
              <w:rPr>
                <w:rFonts w:ascii="Times New Roman" w:hAnsi="Times New Roman" w:cs="Times New Roman"/>
                <w:sz w:val="24"/>
                <w:szCs w:val="24"/>
              </w:rPr>
              <w:t>автомобилей, их 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характеристики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особенности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конструкции.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приёмку</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автомобиля в технический сервис. Психологические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основы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общения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заказчиками.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Устройство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принцип действия систем и механизмов двигателя,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регулировки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 параметры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исправного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состояния двигателей, основные внешние признаки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неисправностей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различных</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типов.</w:t>
            </w:r>
          </w:p>
          <w:p w14:paraId="22C32F67" w14:textId="77777777" w:rsidR="00650127" w:rsidRPr="00C97B7A" w:rsidRDefault="00650127" w:rsidP="00C97B7A">
            <w:pPr>
              <w:spacing w:after="0" w:line="240" w:lineRule="auto"/>
              <w:ind w:left="109" w:right="104"/>
              <w:jc w:val="both"/>
              <w:rPr>
                <w:rFonts w:ascii="Times New Roman" w:hAnsi="Times New Roman" w:cs="Times New Roman"/>
                <w:sz w:val="24"/>
                <w:szCs w:val="24"/>
              </w:rPr>
            </w:pPr>
            <w:r w:rsidRPr="00C97B7A">
              <w:rPr>
                <w:rFonts w:ascii="Times New Roman" w:hAnsi="Times New Roman" w:cs="Times New Roman"/>
                <w:spacing w:val="-2"/>
                <w:sz w:val="24"/>
                <w:szCs w:val="24"/>
              </w:rPr>
              <w:t>Устройство</w:t>
            </w:r>
            <w:r w:rsidRPr="00C97B7A">
              <w:rPr>
                <w:rFonts w:ascii="Times New Roman" w:hAnsi="Times New Roman" w:cs="Times New Roman"/>
                <w:spacing w:val="-10"/>
                <w:sz w:val="24"/>
                <w:szCs w:val="24"/>
              </w:rPr>
              <w:t xml:space="preserve"> </w:t>
            </w:r>
            <w:r w:rsidRPr="00C97B7A">
              <w:rPr>
                <w:rFonts w:ascii="Times New Roman" w:hAnsi="Times New Roman" w:cs="Times New Roman"/>
                <w:spacing w:val="-1"/>
                <w:sz w:val="24"/>
                <w:szCs w:val="24"/>
              </w:rPr>
              <w:t>и</w:t>
            </w:r>
            <w:r w:rsidRPr="00C97B7A">
              <w:rPr>
                <w:rFonts w:ascii="Times New Roman" w:hAnsi="Times New Roman" w:cs="Times New Roman"/>
                <w:spacing w:val="-8"/>
                <w:sz w:val="24"/>
                <w:szCs w:val="24"/>
              </w:rPr>
              <w:t xml:space="preserve"> </w:t>
            </w:r>
            <w:r w:rsidRPr="00C97B7A">
              <w:rPr>
                <w:rFonts w:ascii="Times New Roman" w:hAnsi="Times New Roman" w:cs="Times New Roman"/>
                <w:spacing w:val="-1"/>
                <w:sz w:val="24"/>
                <w:szCs w:val="24"/>
              </w:rPr>
              <w:t>принцип</w:t>
            </w:r>
            <w:r w:rsidRPr="00C97B7A">
              <w:rPr>
                <w:rFonts w:ascii="Times New Roman" w:hAnsi="Times New Roman" w:cs="Times New Roman"/>
                <w:spacing w:val="-8"/>
                <w:sz w:val="24"/>
                <w:szCs w:val="24"/>
              </w:rPr>
              <w:t xml:space="preserve"> </w:t>
            </w:r>
            <w:r w:rsidRPr="00C97B7A">
              <w:rPr>
                <w:rFonts w:ascii="Times New Roman" w:hAnsi="Times New Roman" w:cs="Times New Roman"/>
                <w:spacing w:val="-1"/>
                <w:sz w:val="24"/>
                <w:szCs w:val="24"/>
              </w:rPr>
              <w:t>действия</w:t>
            </w:r>
            <w:r w:rsidRPr="00C97B7A">
              <w:rPr>
                <w:rFonts w:ascii="Times New Roman" w:hAnsi="Times New Roman" w:cs="Times New Roman"/>
                <w:spacing w:val="-14"/>
                <w:sz w:val="24"/>
                <w:szCs w:val="24"/>
              </w:rPr>
              <w:t xml:space="preserve"> </w:t>
            </w:r>
            <w:r w:rsidRPr="00C97B7A">
              <w:rPr>
                <w:rFonts w:ascii="Times New Roman" w:hAnsi="Times New Roman" w:cs="Times New Roman"/>
                <w:spacing w:val="-1"/>
                <w:sz w:val="24"/>
                <w:szCs w:val="24"/>
              </w:rPr>
              <w:t>систем</w:t>
            </w:r>
            <w:r w:rsidRPr="00C97B7A">
              <w:rPr>
                <w:rFonts w:ascii="Times New Roman" w:hAnsi="Times New Roman" w:cs="Times New Roman"/>
                <w:spacing w:val="-12"/>
                <w:sz w:val="24"/>
                <w:szCs w:val="24"/>
              </w:rPr>
              <w:t xml:space="preserve"> </w:t>
            </w:r>
            <w:r w:rsidRPr="00C97B7A">
              <w:rPr>
                <w:rFonts w:ascii="Times New Roman" w:hAnsi="Times New Roman" w:cs="Times New Roman"/>
                <w:spacing w:val="-1"/>
                <w:sz w:val="24"/>
                <w:szCs w:val="24"/>
              </w:rPr>
              <w:t>и</w:t>
            </w:r>
            <w:r w:rsidRPr="00C97B7A">
              <w:rPr>
                <w:rFonts w:ascii="Times New Roman" w:hAnsi="Times New Roman" w:cs="Times New Roman"/>
                <w:spacing w:val="-13"/>
                <w:sz w:val="24"/>
                <w:szCs w:val="24"/>
              </w:rPr>
              <w:t xml:space="preserve"> </w:t>
            </w:r>
            <w:r w:rsidRPr="00C97B7A">
              <w:rPr>
                <w:rFonts w:ascii="Times New Roman" w:hAnsi="Times New Roman" w:cs="Times New Roman"/>
                <w:spacing w:val="-1"/>
                <w:sz w:val="24"/>
                <w:szCs w:val="24"/>
              </w:rPr>
              <w:t>механизмов</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двигателя,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диагностируемые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параметры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работы</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двигателей, методы инструментальной диагностики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диагностическое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оборудование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возможности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характеристики,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оборудование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коммутации. Основные неисправности двигателей 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способы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выявления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инструментальной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диагностике.</w:t>
            </w:r>
          </w:p>
          <w:p w14:paraId="5F7A27B5" w14:textId="23EA480F" w:rsidR="00650127" w:rsidRPr="00C97B7A" w:rsidRDefault="00650127" w:rsidP="00C97B7A">
            <w:pPr>
              <w:tabs>
                <w:tab w:val="left" w:pos="2109"/>
                <w:tab w:val="left" w:pos="3835"/>
                <w:tab w:val="left" w:pos="4281"/>
              </w:tabs>
              <w:spacing w:after="0" w:line="240" w:lineRule="auto"/>
              <w:rPr>
                <w:rFonts w:ascii="Times New Roman" w:hAnsi="Times New Roman" w:cs="Times New Roman"/>
                <w:sz w:val="24"/>
                <w:szCs w:val="24"/>
              </w:rPr>
            </w:pPr>
            <w:r w:rsidRPr="00C97B7A">
              <w:rPr>
                <w:rFonts w:ascii="Times New Roman" w:hAnsi="Times New Roman" w:cs="Times New Roman"/>
                <w:sz w:val="24"/>
                <w:szCs w:val="24"/>
              </w:rPr>
              <w:t>Знать правила техники безопасности и охраны труда</w:t>
            </w:r>
            <w:r w:rsidRPr="00C97B7A">
              <w:rPr>
                <w:rFonts w:ascii="Times New Roman" w:hAnsi="Times New Roman" w:cs="Times New Roman"/>
                <w:spacing w:val="-57"/>
                <w:sz w:val="24"/>
                <w:szCs w:val="24"/>
              </w:rPr>
              <w:t xml:space="preserve"> </w:t>
            </w:r>
            <w:r w:rsidR="0077260F" w:rsidRPr="00C97B7A">
              <w:rPr>
                <w:rFonts w:ascii="Times New Roman" w:hAnsi="Times New Roman" w:cs="Times New Roman"/>
                <w:spacing w:val="-57"/>
                <w:sz w:val="24"/>
                <w:szCs w:val="24"/>
              </w:rPr>
              <w:t xml:space="preserve">     </w:t>
            </w:r>
            <w:r w:rsidR="0077260F" w:rsidRPr="00C97B7A">
              <w:rPr>
                <w:rFonts w:ascii="Times New Roman" w:hAnsi="Times New Roman" w:cs="Times New Roman"/>
                <w:sz w:val="24"/>
                <w:szCs w:val="24"/>
              </w:rPr>
              <w:t xml:space="preserve">в </w:t>
            </w:r>
            <w:r w:rsidRPr="00C97B7A">
              <w:rPr>
                <w:rFonts w:ascii="Times New Roman" w:hAnsi="Times New Roman" w:cs="Times New Roman"/>
                <w:sz w:val="24"/>
                <w:szCs w:val="24"/>
              </w:rPr>
              <w:t>профессиональной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деятельности.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Основные</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неисправности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признаки,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причины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способы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устранения.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Коды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неисправностей,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диаграммы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электронного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контроля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предельные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величины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износов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деталей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сопряжений.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приёмку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сервис.</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Содержание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диагностической карты автомобиля,</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технические термины,</w:t>
            </w:r>
            <w:r w:rsidRPr="00C97B7A">
              <w:rPr>
                <w:rFonts w:ascii="Times New Roman" w:hAnsi="Times New Roman" w:cs="Times New Roman"/>
                <w:spacing w:val="-7"/>
                <w:sz w:val="24"/>
                <w:szCs w:val="24"/>
              </w:rPr>
              <w:t xml:space="preserve"> </w:t>
            </w:r>
            <w:r w:rsidRPr="00C97B7A">
              <w:rPr>
                <w:rFonts w:ascii="Times New Roman" w:hAnsi="Times New Roman" w:cs="Times New Roman"/>
                <w:sz w:val="24"/>
                <w:szCs w:val="24"/>
              </w:rPr>
              <w:t>типовые</w:t>
            </w:r>
            <w:r w:rsidRPr="00C97B7A">
              <w:rPr>
                <w:rFonts w:ascii="Times New Roman" w:hAnsi="Times New Roman" w:cs="Times New Roman"/>
                <w:spacing w:val="-5"/>
                <w:sz w:val="24"/>
                <w:szCs w:val="24"/>
              </w:rPr>
              <w:t xml:space="preserve"> </w:t>
            </w:r>
            <w:r w:rsidRPr="00C97B7A">
              <w:rPr>
                <w:rFonts w:ascii="Times New Roman" w:hAnsi="Times New Roman" w:cs="Times New Roman"/>
                <w:sz w:val="24"/>
                <w:szCs w:val="24"/>
              </w:rPr>
              <w:t>неисправности.</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 xml:space="preserve">Информационные программы технической документации </w:t>
            </w:r>
            <w:r w:rsidRPr="00C97B7A">
              <w:rPr>
                <w:rFonts w:ascii="Times New Roman" w:hAnsi="Times New Roman" w:cs="Times New Roman"/>
                <w:spacing w:val="-4"/>
                <w:sz w:val="24"/>
                <w:szCs w:val="24"/>
              </w:rPr>
              <w:t>по</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диагностике</w:t>
            </w:r>
            <w:r w:rsidRPr="00C97B7A">
              <w:rPr>
                <w:rFonts w:ascii="Times New Roman" w:hAnsi="Times New Roman" w:cs="Times New Roman"/>
                <w:spacing w:val="-5"/>
                <w:sz w:val="24"/>
                <w:szCs w:val="24"/>
              </w:rPr>
              <w:t xml:space="preserve"> </w:t>
            </w:r>
            <w:r w:rsidRPr="00C97B7A">
              <w:rPr>
                <w:rFonts w:ascii="Times New Roman" w:hAnsi="Times New Roman" w:cs="Times New Roman"/>
                <w:sz w:val="24"/>
                <w:szCs w:val="24"/>
              </w:rPr>
              <w:t>автомобилей</w:t>
            </w:r>
          </w:p>
        </w:tc>
      </w:tr>
      <w:tr w:rsidR="00650127" w:rsidRPr="00C97B7A" w14:paraId="53DB6860" w14:textId="77777777" w:rsidTr="00650127">
        <w:trPr>
          <w:trHeight w:val="2207"/>
        </w:trPr>
        <w:tc>
          <w:tcPr>
            <w:tcW w:w="3143" w:type="dxa"/>
          </w:tcPr>
          <w:p w14:paraId="6850BC7E" w14:textId="77777777" w:rsidR="00650127" w:rsidRPr="00C97B7A" w:rsidRDefault="00650127" w:rsidP="00C97B7A">
            <w:pPr>
              <w:spacing w:after="0" w:line="240" w:lineRule="auto"/>
              <w:ind w:left="105"/>
              <w:rPr>
                <w:rFonts w:ascii="Times New Roman" w:hAnsi="Times New Roman" w:cs="Times New Roman"/>
                <w:sz w:val="24"/>
                <w:szCs w:val="24"/>
              </w:rPr>
            </w:pPr>
            <w:r w:rsidRPr="00C97B7A">
              <w:rPr>
                <w:rFonts w:ascii="Times New Roman" w:hAnsi="Times New Roman" w:cs="Times New Roman"/>
                <w:sz w:val="24"/>
                <w:szCs w:val="24"/>
              </w:rPr>
              <w:lastRenderedPageBreak/>
              <w:t>ПК</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1.2.</w:t>
            </w:r>
          </w:p>
          <w:p w14:paraId="7C5C2AAD" w14:textId="77777777" w:rsidR="00650127" w:rsidRPr="00C97B7A" w:rsidRDefault="00650127" w:rsidP="00C97B7A">
            <w:pPr>
              <w:spacing w:after="0" w:line="240" w:lineRule="auto"/>
              <w:ind w:left="105" w:right="118" w:firstLine="62"/>
              <w:rPr>
                <w:rFonts w:ascii="Times New Roman" w:hAnsi="Times New Roman" w:cs="Times New Roman"/>
                <w:sz w:val="24"/>
                <w:szCs w:val="24"/>
              </w:rPr>
            </w:pPr>
            <w:r w:rsidRPr="00C97B7A">
              <w:rPr>
                <w:rFonts w:ascii="Times New Roman" w:hAnsi="Times New Roman" w:cs="Times New Roman"/>
                <w:sz w:val="24"/>
                <w:szCs w:val="24"/>
              </w:rPr>
              <w:t>Осуществлять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согласно</w:t>
            </w:r>
            <w:r w:rsidRPr="00C97B7A">
              <w:rPr>
                <w:rFonts w:ascii="Times New Roman" w:hAnsi="Times New Roman" w:cs="Times New Roman"/>
                <w:spacing w:val="1"/>
                <w:sz w:val="24"/>
                <w:szCs w:val="24"/>
              </w:rPr>
              <w:t xml:space="preserve"> </w:t>
            </w:r>
            <w:r w:rsidRPr="00C97B7A">
              <w:rPr>
                <w:rFonts w:ascii="Times New Roman" w:hAnsi="Times New Roman" w:cs="Times New Roman"/>
                <w:spacing w:val="-1"/>
                <w:sz w:val="24"/>
                <w:szCs w:val="24"/>
              </w:rPr>
              <w:t>технологической</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документации.</w:t>
            </w:r>
          </w:p>
        </w:tc>
        <w:tc>
          <w:tcPr>
            <w:tcW w:w="11340" w:type="dxa"/>
          </w:tcPr>
          <w:p w14:paraId="7930C34A" w14:textId="227915B8" w:rsidR="00650127" w:rsidRPr="00C97B7A" w:rsidRDefault="00650127" w:rsidP="00C97B7A">
            <w:pPr>
              <w:spacing w:after="0" w:line="240" w:lineRule="auto"/>
              <w:ind w:left="109" w:right="100"/>
              <w:jc w:val="both"/>
              <w:rPr>
                <w:rFonts w:ascii="Times New Roman" w:hAnsi="Times New Roman" w:cs="Times New Roman"/>
                <w:sz w:val="24"/>
                <w:szCs w:val="24"/>
              </w:rPr>
            </w:pPr>
            <w:r w:rsidRPr="00C97B7A">
              <w:rPr>
                <w:rFonts w:ascii="Times New Roman" w:hAnsi="Times New Roman" w:cs="Times New Roman"/>
                <w:b/>
                <w:sz w:val="24"/>
                <w:szCs w:val="24"/>
              </w:rPr>
              <w:t>Практический</w:t>
            </w:r>
            <w:r w:rsidRPr="00C97B7A">
              <w:rPr>
                <w:rFonts w:ascii="Times New Roman" w:hAnsi="Times New Roman" w:cs="Times New Roman"/>
                <w:b/>
                <w:spacing w:val="1"/>
                <w:sz w:val="24"/>
                <w:szCs w:val="24"/>
              </w:rPr>
              <w:t xml:space="preserve"> </w:t>
            </w:r>
            <w:r w:rsidRPr="00C97B7A">
              <w:rPr>
                <w:rFonts w:ascii="Times New Roman" w:hAnsi="Times New Roman" w:cs="Times New Roman"/>
                <w:b/>
                <w:sz w:val="24"/>
                <w:szCs w:val="24"/>
              </w:rPr>
              <w:t>опыт:</w:t>
            </w:r>
            <w:r w:rsidRPr="00C97B7A">
              <w:rPr>
                <w:rFonts w:ascii="Times New Roman" w:hAnsi="Times New Roman" w:cs="Times New Roman"/>
                <w:b/>
                <w:spacing w:val="1"/>
                <w:sz w:val="24"/>
                <w:szCs w:val="24"/>
              </w:rPr>
              <w:t xml:space="preserve"> </w:t>
            </w:r>
            <w:r w:rsidRPr="00C97B7A">
              <w:rPr>
                <w:rFonts w:ascii="Times New Roman" w:hAnsi="Times New Roman" w:cs="Times New Roman"/>
                <w:sz w:val="24"/>
                <w:szCs w:val="24"/>
              </w:rPr>
              <w:t>Приём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техническое обслуживание.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Определение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перечней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 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техническому обслуживанию 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Подбор</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оборудования,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расходных</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материалов.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Выполнение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регламентных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техническому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автомобильных</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32"/>
                <w:sz w:val="24"/>
                <w:szCs w:val="24"/>
              </w:rPr>
              <w:t xml:space="preserve"> </w:t>
            </w:r>
            <w:r w:rsidRPr="00C97B7A">
              <w:rPr>
                <w:rFonts w:ascii="Times New Roman" w:hAnsi="Times New Roman" w:cs="Times New Roman"/>
                <w:sz w:val="24"/>
                <w:szCs w:val="24"/>
              </w:rPr>
              <w:t>Сдача</w:t>
            </w:r>
            <w:r w:rsidRPr="00C97B7A">
              <w:rPr>
                <w:rFonts w:ascii="Times New Roman" w:hAnsi="Times New Roman" w:cs="Times New Roman"/>
                <w:spacing w:val="33"/>
                <w:sz w:val="24"/>
                <w:szCs w:val="24"/>
              </w:rPr>
              <w:t xml:space="preserve"> </w:t>
            </w:r>
            <w:r w:rsidRPr="00C97B7A">
              <w:rPr>
                <w:rFonts w:ascii="Times New Roman" w:hAnsi="Times New Roman" w:cs="Times New Roman"/>
                <w:sz w:val="24"/>
                <w:szCs w:val="24"/>
              </w:rPr>
              <w:t>автомобиля</w:t>
            </w:r>
            <w:r w:rsidRPr="00C97B7A">
              <w:rPr>
                <w:rFonts w:ascii="Times New Roman" w:hAnsi="Times New Roman" w:cs="Times New Roman"/>
                <w:spacing w:val="30"/>
                <w:sz w:val="24"/>
                <w:szCs w:val="24"/>
              </w:rPr>
              <w:t xml:space="preserve"> </w:t>
            </w:r>
            <w:r w:rsidRPr="00C97B7A">
              <w:rPr>
                <w:rFonts w:ascii="Times New Roman" w:hAnsi="Times New Roman" w:cs="Times New Roman"/>
                <w:sz w:val="24"/>
                <w:szCs w:val="24"/>
              </w:rPr>
              <w:t>заказчику. Оформление</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технической</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документации</w:t>
            </w:r>
          </w:p>
          <w:p w14:paraId="0674F4CD" w14:textId="77777777" w:rsidR="00650127" w:rsidRPr="00C97B7A" w:rsidRDefault="00650127" w:rsidP="00C97B7A">
            <w:pPr>
              <w:spacing w:after="0" w:line="240" w:lineRule="auto"/>
              <w:ind w:left="109" w:right="99"/>
              <w:jc w:val="both"/>
              <w:rPr>
                <w:rFonts w:ascii="Times New Roman" w:hAnsi="Times New Roman" w:cs="Times New Roman"/>
                <w:sz w:val="24"/>
                <w:szCs w:val="24"/>
              </w:rPr>
            </w:pPr>
            <w:r w:rsidRPr="00C97B7A">
              <w:rPr>
                <w:rFonts w:ascii="Times New Roman" w:hAnsi="Times New Roman" w:cs="Times New Roman"/>
                <w:b/>
                <w:sz w:val="24"/>
                <w:szCs w:val="24"/>
              </w:rPr>
              <w:t>Умения:</w:t>
            </w:r>
            <w:r w:rsidRPr="00C97B7A">
              <w:rPr>
                <w:rFonts w:ascii="Times New Roman" w:hAnsi="Times New Roman" w:cs="Times New Roman"/>
                <w:b/>
                <w:spacing w:val="1"/>
                <w:sz w:val="24"/>
                <w:szCs w:val="24"/>
              </w:rPr>
              <w:t xml:space="preserve"> </w:t>
            </w:r>
            <w:r w:rsidRPr="00C97B7A">
              <w:rPr>
                <w:rFonts w:ascii="Times New Roman" w:hAnsi="Times New Roman" w:cs="Times New Roman"/>
                <w:sz w:val="24"/>
                <w:szCs w:val="24"/>
              </w:rPr>
              <w:t>Принимать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заказ</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обслуживание автомобиля, проводить его внешний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осмотр,</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составлять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необходимую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приемочную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документацию. Определять перечень регламентных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техническому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двигателя.</w:t>
            </w:r>
            <w:r w:rsidRPr="00C97B7A">
              <w:rPr>
                <w:rFonts w:ascii="Times New Roman" w:hAnsi="Times New Roman" w:cs="Times New Roman"/>
                <w:spacing w:val="1"/>
                <w:sz w:val="24"/>
                <w:szCs w:val="24"/>
              </w:rPr>
              <w:t xml:space="preserve"> </w:t>
            </w:r>
            <w:r w:rsidRPr="00C97B7A">
              <w:rPr>
                <w:rFonts w:ascii="Times New Roman" w:hAnsi="Times New Roman" w:cs="Times New Roman"/>
                <w:spacing w:val="-2"/>
                <w:sz w:val="24"/>
                <w:szCs w:val="24"/>
              </w:rPr>
              <w:t>Выбирать</w:t>
            </w:r>
            <w:r w:rsidRPr="00C97B7A">
              <w:rPr>
                <w:rFonts w:ascii="Times New Roman" w:hAnsi="Times New Roman" w:cs="Times New Roman"/>
                <w:spacing w:val="-10"/>
                <w:sz w:val="24"/>
                <w:szCs w:val="24"/>
              </w:rPr>
              <w:t xml:space="preserve"> </w:t>
            </w:r>
            <w:r w:rsidRPr="00C97B7A">
              <w:rPr>
                <w:rFonts w:ascii="Times New Roman" w:hAnsi="Times New Roman" w:cs="Times New Roman"/>
                <w:spacing w:val="-2"/>
                <w:sz w:val="24"/>
                <w:szCs w:val="24"/>
              </w:rPr>
              <w:t>необходимое</w:t>
            </w:r>
            <w:r w:rsidRPr="00C97B7A">
              <w:rPr>
                <w:rFonts w:ascii="Times New Roman" w:hAnsi="Times New Roman" w:cs="Times New Roman"/>
                <w:spacing w:val="-17"/>
                <w:sz w:val="24"/>
                <w:szCs w:val="24"/>
              </w:rPr>
              <w:t xml:space="preserve"> </w:t>
            </w:r>
            <w:r w:rsidRPr="00C97B7A">
              <w:rPr>
                <w:rFonts w:ascii="Times New Roman" w:hAnsi="Times New Roman" w:cs="Times New Roman"/>
                <w:spacing w:val="-2"/>
                <w:sz w:val="24"/>
                <w:szCs w:val="24"/>
              </w:rPr>
              <w:t>оборудование</w:t>
            </w:r>
            <w:r w:rsidRPr="00C97B7A">
              <w:rPr>
                <w:rFonts w:ascii="Times New Roman" w:hAnsi="Times New Roman" w:cs="Times New Roman"/>
                <w:spacing w:val="-12"/>
                <w:sz w:val="24"/>
                <w:szCs w:val="24"/>
              </w:rPr>
              <w:t xml:space="preserve"> </w:t>
            </w:r>
            <w:r w:rsidRPr="00C97B7A">
              <w:rPr>
                <w:rFonts w:ascii="Times New Roman" w:hAnsi="Times New Roman" w:cs="Times New Roman"/>
                <w:spacing w:val="-2"/>
                <w:sz w:val="24"/>
                <w:szCs w:val="24"/>
              </w:rPr>
              <w:t>для</w:t>
            </w:r>
            <w:r w:rsidRPr="00C97B7A">
              <w:rPr>
                <w:rFonts w:ascii="Times New Roman" w:hAnsi="Times New Roman" w:cs="Times New Roman"/>
                <w:spacing w:val="-10"/>
                <w:sz w:val="24"/>
                <w:szCs w:val="24"/>
              </w:rPr>
              <w:t xml:space="preserve"> </w:t>
            </w:r>
            <w:r w:rsidRPr="00C97B7A">
              <w:rPr>
                <w:rFonts w:ascii="Times New Roman" w:hAnsi="Times New Roman" w:cs="Times New Roman"/>
                <w:spacing w:val="-2"/>
                <w:sz w:val="24"/>
                <w:szCs w:val="24"/>
              </w:rPr>
              <w:t>проведения</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работ по техническому обслуживанию автомобилей,</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определять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исправность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функциональность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инструментов,</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оборудования;</w:t>
            </w:r>
          </w:p>
          <w:p w14:paraId="4FE00F59" w14:textId="77777777" w:rsidR="00650127" w:rsidRPr="00C97B7A" w:rsidRDefault="00650127" w:rsidP="00C97B7A">
            <w:pPr>
              <w:spacing w:after="0" w:line="240" w:lineRule="auto"/>
              <w:ind w:left="109" w:right="191"/>
              <w:rPr>
                <w:rFonts w:ascii="Times New Roman" w:hAnsi="Times New Roman" w:cs="Times New Roman"/>
                <w:sz w:val="24"/>
                <w:szCs w:val="24"/>
              </w:rPr>
            </w:pPr>
            <w:r w:rsidRPr="00C97B7A">
              <w:rPr>
                <w:rFonts w:ascii="Times New Roman" w:hAnsi="Times New Roman" w:cs="Times New Roman"/>
                <w:sz w:val="24"/>
                <w:szCs w:val="24"/>
              </w:rPr>
              <w:t>определять тип и количество необходимых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эксплуатационных материалов для технического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обслуживания двигателя в соответствии с</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технической документацией подбирать материалы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требуемого качества в соответствии с технической</w:t>
            </w:r>
            <w:r w:rsidRPr="00C97B7A">
              <w:rPr>
                <w:rFonts w:ascii="Times New Roman" w:hAnsi="Times New Roman" w:cs="Times New Roman"/>
                <w:spacing w:val="1"/>
                <w:sz w:val="24"/>
                <w:szCs w:val="24"/>
              </w:rPr>
              <w:t xml:space="preserve"> </w:t>
            </w:r>
            <w:r w:rsidRPr="00C97B7A">
              <w:rPr>
                <w:rFonts w:ascii="Times New Roman" w:hAnsi="Times New Roman" w:cs="Times New Roman"/>
                <w:spacing w:val="-1"/>
                <w:sz w:val="24"/>
                <w:szCs w:val="24"/>
              </w:rPr>
              <w:t>документацией.</w:t>
            </w:r>
            <w:r w:rsidRPr="00C97B7A">
              <w:rPr>
                <w:rFonts w:ascii="Times New Roman" w:hAnsi="Times New Roman" w:cs="Times New Roman"/>
                <w:spacing w:val="-8"/>
                <w:sz w:val="24"/>
                <w:szCs w:val="24"/>
              </w:rPr>
              <w:t xml:space="preserve"> </w:t>
            </w:r>
            <w:r w:rsidRPr="00C97B7A">
              <w:rPr>
                <w:rFonts w:ascii="Times New Roman" w:hAnsi="Times New Roman" w:cs="Times New Roman"/>
                <w:sz w:val="24"/>
                <w:szCs w:val="24"/>
              </w:rPr>
              <w:t>Определять</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перечень</w:t>
            </w:r>
            <w:r w:rsidRPr="00C97B7A">
              <w:rPr>
                <w:rFonts w:ascii="Times New Roman" w:hAnsi="Times New Roman" w:cs="Times New Roman"/>
                <w:spacing w:val="-12"/>
                <w:sz w:val="24"/>
                <w:szCs w:val="24"/>
              </w:rPr>
              <w:t xml:space="preserve"> </w:t>
            </w:r>
            <w:r w:rsidRPr="00C97B7A">
              <w:rPr>
                <w:rFonts w:ascii="Times New Roman" w:hAnsi="Times New Roman" w:cs="Times New Roman"/>
                <w:sz w:val="24"/>
                <w:szCs w:val="24"/>
              </w:rPr>
              <w:t>регламентных</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работ</w:t>
            </w:r>
            <w:r w:rsidRPr="00C97B7A">
              <w:rPr>
                <w:rFonts w:ascii="Times New Roman" w:hAnsi="Times New Roman" w:cs="Times New Roman"/>
                <w:spacing w:val="-3"/>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техническому</w:t>
            </w:r>
            <w:r w:rsidRPr="00C97B7A">
              <w:rPr>
                <w:rFonts w:ascii="Times New Roman" w:hAnsi="Times New Roman" w:cs="Times New Roman"/>
                <w:spacing w:val="-12"/>
                <w:sz w:val="24"/>
                <w:szCs w:val="24"/>
              </w:rPr>
              <w:t xml:space="preserve"> </w:t>
            </w:r>
            <w:r w:rsidRPr="00C97B7A">
              <w:rPr>
                <w:rFonts w:ascii="Times New Roman" w:hAnsi="Times New Roman" w:cs="Times New Roman"/>
                <w:sz w:val="24"/>
                <w:szCs w:val="24"/>
              </w:rPr>
              <w:t>обслуживанию</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двигателя.</w:t>
            </w:r>
          </w:p>
          <w:p w14:paraId="61B9AFFB" w14:textId="77777777" w:rsidR="00650127" w:rsidRPr="00C97B7A" w:rsidRDefault="00650127" w:rsidP="00C97B7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z w:val="24"/>
                <w:szCs w:val="24"/>
              </w:rPr>
            </w:pPr>
            <w:r w:rsidRPr="00C97B7A">
              <w:rPr>
                <w:rFonts w:ascii="Times New Roman" w:hAnsi="Times New Roman" w:cs="Times New Roman"/>
                <w:sz w:val="24"/>
                <w:szCs w:val="24"/>
              </w:rPr>
              <w:t>Выбирать необходимое оборудование для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проведения работ по техническому обслуживанию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автомобилей, определять исправность 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функциональность инструментов, оборудования;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 xml:space="preserve">определять тип и количество </w:t>
            </w:r>
            <w:r w:rsidRPr="00C97B7A">
              <w:rPr>
                <w:rFonts w:ascii="Times New Roman" w:hAnsi="Times New Roman" w:cs="Times New Roman"/>
                <w:spacing w:val="-2"/>
                <w:sz w:val="24"/>
                <w:szCs w:val="24"/>
              </w:rPr>
              <w:t>необходимых</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 xml:space="preserve">эксплуатационных материалов для </w:t>
            </w:r>
            <w:r w:rsidRPr="00C97B7A">
              <w:rPr>
                <w:rFonts w:ascii="Times New Roman" w:hAnsi="Times New Roman" w:cs="Times New Roman"/>
                <w:spacing w:val="-2"/>
                <w:sz w:val="24"/>
                <w:szCs w:val="24"/>
              </w:rPr>
              <w:t>технического</w:t>
            </w:r>
            <w:r w:rsidRPr="00C97B7A">
              <w:rPr>
                <w:rFonts w:ascii="Times New Roman" w:hAnsi="Times New Roman" w:cs="Times New Roman"/>
                <w:spacing w:val="-57"/>
                <w:sz w:val="24"/>
                <w:szCs w:val="24"/>
              </w:rPr>
              <w:t xml:space="preserve"> </w:t>
            </w:r>
            <w:r w:rsidRPr="00C97B7A">
              <w:rPr>
                <w:rFonts w:ascii="Times New Roman" w:hAnsi="Times New Roman" w:cs="Times New Roman"/>
                <w:spacing w:val="-1"/>
                <w:sz w:val="24"/>
                <w:szCs w:val="24"/>
              </w:rPr>
              <w:t xml:space="preserve">обслуживания </w:t>
            </w:r>
            <w:r w:rsidRPr="00C97B7A">
              <w:rPr>
                <w:rFonts w:ascii="Times New Roman" w:hAnsi="Times New Roman" w:cs="Times New Roman"/>
                <w:sz w:val="24"/>
                <w:szCs w:val="24"/>
              </w:rPr>
              <w:t xml:space="preserve">двигателя в соответствии </w:t>
            </w:r>
            <w:r w:rsidRPr="00C97B7A">
              <w:rPr>
                <w:rFonts w:ascii="Times New Roman" w:hAnsi="Times New Roman" w:cs="Times New Roman"/>
                <w:spacing w:val="-1"/>
                <w:sz w:val="24"/>
                <w:szCs w:val="24"/>
              </w:rPr>
              <w:t>с</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технической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документацией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подбирать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материалы</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требуемого</w:t>
            </w:r>
            <w:r w:rsidRPr="00C97B7A">
              <w:rPr>
                <w:rFonts w:ascii="Times New Roman" w:hAnsi="Times New Roman" w:cs="Times New Roman"/>
                <w:spacing w:val="46"/>
                <w:sz w:val="24"/>
                <w:szCs w:val="24"/>
              </w:rPr>
              <w:t xml:space="preserve"> </w:t>
            </w:r>
            <w:r w:rsidRPr="00C97B7A">
              <w:rPr>
                <w:rFonts w:ascii="Times New Roman" w:hAnsi="Times New Roman" w:cs="Times New Roman"/>
                <w:sz w:val="24"/>
                <w:szCs w:val="24"/>
              </w:rPr>
              <w:t>качества</w:t>
            </w:r>
            <w:r w:rsidRPr="00C97B7A">
              <w:rPr>
                <w:rFonts w:ascii="Times New Roman" w:hAnsi="Times New Roman" w:cs="Times New Roman"/>
                <w:spacing w:val="42"/>
                <w:sz w:val="24"/>
                <w:szCs w:val="24"/>
              </w:rPr>
              <w:t xml:space="preserve"> </w:t>
            </w:r>
            <w:r w:rsidRPr="00C97B7A">
              <w:rPr>
                <w:rFonts w:ascii="Times New Roman" w:hAnsi="Times New Roman" w:cs="Times New Roman"/>
                <w:sz w:val="24"/>
                <w:szCs w:val="24"/>
              </w:rPr>
              <w:t>в</w:t>
            </w:r>
            <w:r w:rsidRPr="00C97B7A">
              <w:rPr>
                <w:rFonts w:ascii="Times New Roman" w:hAnsi="Times New Roman" w:cs="Times New Roman"/>
                <w:spacing w:val="43"/>
                <w:sz w:val="24"/>
                <w:szCs w:val="24"/>
              </w:rPr>
              <w:t xml:space="preserve"> </w:t>
            </w:r>
            <w:r w:rsidRPr="00C97B7A">
              <w:rPr>
                <w:rFonts w:ascii="Times New Roman" w:hAnsi="Times New Roman" w:cs="Times New Roman"/>
                <w:sz w:val="24"/>
                <w:szCs w:val="24"/>
              </w:rPr>
              <w:t>соответствии</w:t>
            </w:r>
            <w:r w:rsidRPr="00C97B7A">
              <w:rPr>
                <w:rFonts w:ascii="Times New Roman" w:hAnsi="Times New Roman" w:cs="Times New Roman"/>
                <w:spacing w:val="43"/>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42"/>
                <w:sz w:val="24"/>
                <w:szCs w:val="24"/>
              </w:rPr>
              <w:t xml:space="preserve"> </w:t>
            </w:r>
            <w:r w:rsidRPr="00C97B7A">
              <w:rPr>
                <w:rFonts w:ascii="Times New Roman" w:hAnsi="Times New Roman" w:cs="Times New Roman"/>
                <w:sz w:val="24"/>
                <w:szCs w:val="24"/>
              </w:rPr>
              <w:t>технической</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документацией.</w:t>
            </w:r>
          </w:p>
          <w:p w14:paraId="2BA12A8B" w14:textId="77777777" w:rsidR="00650127" w:rsidRPr="00C97B7A" w:rsidRDefault="00650127" w:rsidP="00C97B7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pacing w:val="-1"/>
                <w:sz w:val="24"/>
                <w:szCs w:val="24"/>
              </w:rPr>
            </w:pPr>
            <w:r w:rsidRPr="00C97B7A">
              <w:rPr>
                <w:rFonts w:ascii="Times New Roman" w:hAnsi="Times New Roman" w:cs="Times New Roman"/>
                <w:sz w:val="24"/>
                <w:szCs w:val="24"/>
              </w:rPr>
              <w:t xml:space="preserve">Применять </w:t>
            </w:r>
            <w:r w:rsidRPr="00C97B7A">
              <w:rPr>
                <w:rFonts w:ascii="Times New Roman" w:hAnsi="Times New Roman" w:cs="Times New Roman"/>
                <w:spacing w:val="-1"/>
                <w:sz w:val="24"/>
                <w:szCs w:val="24"/>
              </w:rPr>
              <w:t>информационно-</w:t>
            </w:r>
            <w:r w:rsidRPr="00C97B7A">
              <w:rPr>
                <w:rFonts w:ascii="Times New Roman" w:hAnsi="Times New Roman" w:cs="Times New Roman"/>
                <w:sz w:val="24"/>
                <w:szCs w:val="24"/>
              </w:rPr>
              <w:t>коммуникационные технологии при составлении</w:t>
            </w:r>
            <w:r w:rsidRPr="00C97B7A">
              <w:rPr>
                <w:rFonts w:ascii="Times New Roman" w:hAnsi="Times New Roman" w:cs="Times New Roman"/>
                <w:spacing w:val="-57"/>
                <w:sz w:val="24"/>
                <w:szCs w:val="24"/>
              </w:rPr>
              <w:t xml:space="preserve"> </w:t>
            </w:r>
            <w:r w:rsidRPr="00C97B7A">
              <w:rPr>
                <w:rFonts w:ascii="Times New Roman" w:hAnsi="Times New Roman" w:cs="Times New Roman"/>
                <w:spacing w:val="-1"/>
                <w:sz w:val="24"/>
                <w:szCs w:val="24"/>
              </w:rPr>
              <w:t>отчетной</w:t>
            </w:r>
            <w:r w:rsidRPr="00C97B7A">
              <w:rPr>
                <w:rFonts w:ascii="Times New Roman" w:hAnsi="Times New Roman" w:cs="Times New Roman"/>
                <w:spacing w:val="-13"/>
                <w:sz w:val="24"/>
                <w:szCs w:val="24"/>
              </w:rPr>
              <w:t xml:space="preserve"> </w:t>
            </w:r>
            <w:r w:rsidRPr="00C97B7A">
              <w:rPr>
                <w:rFonts w:ascii="Times New Roman" w:hAnsi="Times New Roman" w:cs="Times New Roman"/>
                <w:spacing w:val="-1"/>
                <w:sz w:val="24"/>
                <w:szCs w:val="24"/>
              </w:rPr>
              <w:t>документации</w:t>
            </w:r>
            <w:r w:rsidRPr="00C97B7A">
              <w:rPr>
                <w:rFonts w:ascii="Times New Roman" w:hAnsi="Times New Roman" w:cs="Times New Roman"/>
                <w:spacing w:val="-12"/>
                <w:sz w:val="24"/>
                <w:szCs w:val="24"/>
              </w:rPr>
              <w:t xml:space="preserve"> </w:t>
            </w:r>
            <w:r w:rsidRPr="00C97B7A">
              <w:rPr>
                <w:rFonts w:ascii="Times New Roman" w:hAnsi="Times New Roman" w:cs="Times New Roman"/>
                <w:spacing w:val="-1"/>
                <w:sz w:val="24"/>
                <w:szCs w:val="24"/>
              </w:rPr>
              <w:t>по</w:t>
            </w:r>
            <w:r w:rsidRPr="00C97B7A">
              <w:rPr>
                <w:rFonts w:ascii="Times New Roman" w:hAnsi="Times New Roman" w:cs="Times New Roman"/>
                <w:spacing w:val="-13"/>
                <w:sz w:val="24"/>
                <w:szCs w:val="24"/>
              </w:rPr>
              <w:t xml:space="preserve"> </w:t>
            </w:r>
            <w:r w:rsidRPr="00C97B7A">
              <w:rPr>
                <w:rFonts w:ascii="Times New Roman" w:hAnsi="Times New Roman" w:cs="Times New Roman"/>
                <w:spacing w:val="-1"/>
                <w:sz w:val="24"/>
                <w:szCs w:val="24"/>
              </w:rPr>
              <w:t>проведению</w:t>
            </w:r>
            <w:r w:rsidRPr="00C97B7A">
              <w:rPr>
                <w:rFonts w:ascii="Times New Roman" w:hAnsi="Times New Roman" w:cs="Times New Roman"/>
                <w:spacing w:val="-13"/>
                <w:sz w:val="24"/>
                <w:szCs w:val="24"/>
              </w:rPr>
              <w:t xml:space="preserve"> </w:t>
            </w:r>
            <w:r w:rsidRPr="00C97B7A">
              <w:rPr>
                <w:rFonts w:ascii="Times New Roman" w:hAnsi="Times New Roman" w:cs="Times New Roman"/>
                <w:sz w:val="24"/>
                <w:szCs w:val="24"/>
              </w:rPr>
              <w:t>технического</w:t>
            </w:r>
            <w:r w:rsidRPr="00C97B7A">
              <w:rPr>
                <w:rFonts w:ascii="Times New Roman" w:hAnsi="Times New Roman" w:cs="Times New Roman"/>
                <w:spacing w:val="-57"/>
                <w:sz w:val="24"/>
                <w:szCs w:val="24"/>
              </w:rPr>
              <w:t xml:space="preserve"> </w:t>
            </w:r>
            <w:r w:rsidRPr="00C97B7A">
              <w:rPr>
                <w:rFonts w:ascii="Times New Roman" w:hAnsi="Times New Roman" w:cs="Times New Roman"/>
                <w:spacing w:val="-2"/>
                <w:sz w:val="24"/>
                <w:szCs w:val="24"/>
              </w:rPr>
              <w:t xml:space="preserve">обслуживания </w:t>
            </w:r>
            <w:r w:rsidRPr="00C97B7A">
              <w:rPr>
                <w:rFonts w:ascii="Times New Roman" w:hAnsi="Times New Roman" w:cs="Times New Roman"/>
                <w:spacing w:val="-1"/>
                <w:sz w:val="24"/>
                <w:szCs w:val="24"/>
              </w:rPr>
              <w:t xml:space="preserve">автомобилей. </w:t>
            </w:r>
          </w:p>
          <w:p w14:paraId="60E9E1B9" w14:textId="77777777" w:rsidR="00650127" w:rsidRPr="00C97B7A" w:rsidRDefault="00650127" w:rsidP="00C97B7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z w:val="24"/>
                <w:szCs w:val="24"/>
              </w:rPr>
            </w:pPr>
            <w:r w:rsidRPr="00C97B7A">
              <w:rPr>
                <w:rFonts w:ascii="Times New Roman" w:hAnsi="Times New Roman" w:cs="Times New Roman"/>
                <w:spacing w:val="-1"/>
                <w:sz w:val="24"/>
                <w:szCs w:val="24"/>
              </w:rPr>
              <w:t>Заполнять форму наряда</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 xml:space="preserve">на </w:t>
            </w:r>
            <w:r w:rsidRPr="00C97B7A">
              <w:rPr>
                <w:rFonts w:ascii="Times New Roman" w:hAnsi="Times New Roman" w:cs="Times New Roman"/>
                <w:spacing w:val="-1"/>
                <w:sz w:val="24"/>
                <w:szCs w:val="24"/>
              </w:rPr>
              <w:t xml:space="preserve">проведение </w:t>
            </w:r>
            <w:r w:rsidRPr="00C97B7A">
              <w:rPr>
                <w:rFonts w:ascii="Times New Roman" w:hAnsi="Times New Roman" w:cs="Times New Roman"/>
                <w:spacing w:val="-2"/>
                <w:sz w:val="24"/>
                <w:szCs w:val="24"/>
              </w:rPr>
              <w:t xml:space="preserve">технического </w:t>
            </w:r>
            <w:r w:rsidRPr="00C97B7A">
              <w:rPr>
                <w:rFonts w:ascii="Times New Roman" w:hAnsi="Times New Roman" w:cs="Times New Roman"/>
                <w:sz w:val="24"/>
                <w:szCs w:val="24"/>
              </w:rPr>
              <w:t>обслуживания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автомобиля.</w:t>
            </w:r>
          </w:p>
          <w:p w14:paraId="598AC68C" w14:textId="77777777" w:rsidR="00650127" w:rsidRPr="00C97B7A" w:rsidRDefault="00650127" w:rsidP="00C97B7A">
            <w:pPr>
              <w:spacing w:after="0" w:line="240" w:lineRule="auto"/>
              <w:ind w:left="109"/>
              <w:jc w:val="both"/>
              <w:rPr>
                <w:rFonts w:ascii="Times New Roman" w:hAnsi="Times New Roman" w:cs="Times New Roman"/>
                <w:sz w:val="24"/>
                <w:szCs w:val="24"/>
              </w:rPr>
            </w:pPr>
            <w:r w:rsidRPr="00C97B7A">
              <w:rPr>
                <w:rFonts w:ascii="Times New Roman" w:hAnsi="Times New Roman" w:cs="Times New Roman"/>
                <w:sz w:val="24"/>
                <w:szCs w:val="24"/>
              </w:rPr>
              <w:t xml:space="preserve">Заполнять сервисную </w:t>
            </w:r>
            <w:r w:rsidRPr="00C97B7A">
              <w:rPr>
                <w:rFonts w:ascii="Times New Roman" w:hAnsi="Times New Roman" w:cs="Times New Roman"/>
                <w:spacing w:val="-3"/>
                <w:sz w:val="24"/>
                <w:szCs w:val="24"/>
              </w:rPr>
              <w:t>книжку.</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 xml:space="preserve">Отчитываться </w:t>
            </w:r>
            <w:r w:rsidRPr="00C97B7A">
              <w:rPr>
                <w:rFonts w:ascii="Times New Roman" w:hAnsi="Times New Roman" w:cs="Times New Roman"/>
                <w:spacing w:val="-1"/>
                <w:sz w:val="24"/>
                <w:szCs w:val="24"/>
              </w:rPr>
              <w:t xml:space="preserve">перед </w:t>
            </w:r>
            <w:r w:rsidRPr="00C97B7A">
              <w:rPr>
                <w:rFonts w:ascii="Times New Roman" w:hAnsi="Times New Roman" w:cs="Times New Roman"/>
                <w:sz w:val="24"/>
                <w:szCs w:val="24"/>
              </w:rPr>
              <w:t>заказчиком</w:t>
            </w:r>
            <w:r w:rsidRPr="00C97B7A">
              <w:rPr>
                <w:rFonts w:ascii="Times New Roman" w:hAnsi="Times New Roman" w:cs="Times New Roman"/>
                <w:spacing w:val="119"/>
                <w:sz w:val="24"/>
                <w:szCs w:val="24"/>
              </w:rPr>
              <w:t xml:space="preserve"> </w:t>
            </w:r>
            <w:r w:rsidRPr="00C97B7A">
              <w:rPr>
                <w:rFonts w:ascii="Times New Roman" w:hAnsi="Times New Roman" w:cs="Times New Roman"/>
                <w:sz w:val="24"/>
                <w:szCs w:val="24"/>
              </w:rPr>
              <w:t>о выполненной работе.</w:t>
            </w:r>
          </w:p>
          <w:p w14:paraId="3BEFC15A" w14:textId="77777777" w:rsidR="00650127" w:rsidRPr="00C97B7A" w:rsidRDefault="00650127" w:rsidP="00C97B7A">
            <w:pPr>
              <w:spacing w:after="0" w:line="240" w:lineRule="auto"/>
              <w:ind w:left="109" w:right="97"/>
              <w:jc w:val="both"/>
              <w:rPr>
                <w:rFonts w:ascii="Times New Roman" w:hAnsi="Times New Roman" w:cs="Times New Roman"/>
                <w:sz w:val="24"/>
                <w:szCs w:val="24"/>
              </w:rPr>
            </w:pPr>
            <w:r w:rsidRPr="00C97B7A">
              <w:rPr>
                <w:rFonts w:ascii="Times New Roman" w:hAnsi="Times New Roman" w:cs="Times New Roman"/>
                <w:b/>
                <w:sz w:val="24"/>
                <w:szCs w:val="24"/>
              </w:rPr>
              <w:t>Знания:</w:t>
            </w:r>
            <w:r w:rsidRPr="00C97B7A">
              <w:rPr>
                <w:rFonts w:ascii="Times New Roman" w:hAnsi="Times New Roman" w:cs="Times New Roman"/>
                <w:b/>
                <w:spacing w:val="1"/>
                <w:sz w:val="24"/>
                <w:szCs w:val="24"/>
              </w:rPr>
              <w:t xml:space="preserve"> </w:t>
            </w:r>
            <w:r w:rsidRPr="00C97B7A">
              <w:rPr>
                <w:rFonts w:ascii="Times New Roman" w:hAnsi="Times New Roman" w:cs="Times New Roman"/>
                <w:sz w:val="24"/>
                <w:szCs w:val="24"/>
              </w:rPr>
              <w:t>Марки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модели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характеристики,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особенности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конструкции и технического обслуживания.</w:t>
            </w:r>
          </w:p>
          <w:p w14:paraId="77D96106" w14:textId="77777777" w:rsidR="00650127" w:rsidRPr="00C97B7A" w:rsidRDefault="00650127" w:rsidP="00C97B7A">
            <w:pPr>
              <w:spacing w:after="0" w:line="240" w:lineRule="auto"/>
              <w:ind w:right="100"/>
              <w:jc w:val="both"/>
              <w:rPr>
                <w:rFonts w:ascii="Times New Roman" w:hAnsi="Times New Roman" w:cs="Times New Roman"/>
                <w:sz w:val="24"/>
                <w:szCs w:val="24"/>
              </w:rPr>
            </w:pPr>
            <w:r w:rsidRPr="00C97B7A">
              <w:rPr>
                <w:rFonts w:ascii="Times New Roman" w:hAnsi="Times New Roman" w:cs="Times New Roman"/>
                <w:sz w:val="24"/>
                <w:szCs w:val="24"/>
              </w:rPr>
              <w:t>Технические документы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 приёмку автомобиля 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технический сервис. Психологические основы общения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заказчиками.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Перечни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технологии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выполнения работ по техническому обслуживанию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p>
          <w:p w14:paraId="696C2062" w14:textId="77777777" w:rsidR="00650127" w:rsidRPr="00C97B7A" w:rsidRDefault="00650127" w:rsidP="00C97B7A">
            <w:pPr>
              <w:spacing w:after="0" w:line="240" w:lineRule="auto"/>
              <w:ind w:left="109" w:right="225"/>
              <w:jc w:val="both"/>
              <w:rPr>
                <w:rFonts w:ascii="Times New Roman" w:hAnsi="Times New Roman" w:cs="Times New Roman"/>
                <w:sz w:val="24"/>
                <w:szCs w:val="24"/>
              </w:rPr>
            </w:pPr>
            <w:r w:rsidRPr="00C97B7A">
              <w:rPr>
                <w:rFonts w:ascii="Times New Roman" w:hAnsi="Times New Roman" w:cs="Times New Roman"/>
                <w:sz w:val="24"/>
                <w:szCs w:val="24"/>
              </w:rPr>
              <w:t>Виды</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5"/>
                <w:sz w:val="24"/>
                <w:szCs w:val="24"/>
              </w:rPr>
              <w:t xml:space="preserve"> </w:t>
            </w:r>
            <w:r w:rsidRPr="00C97B7A">
              <w:rPr>
                <w:rFonts w:ascii="Times New Roman" w:hAnsi="Times New Roman" w:cs="Times New Roman"/>
                <w:sz w:val="24"/>
                <w:szCs w:val="24"/>
              </w:rPr>
              <w:t>назначение</w:t>
            </w:r>
            <w:r w:rsidRPr="00C97B7A">
              <w:rPr>
                <w:rFonts w:ascii="Times New Roman" w:hAnsi="Times New Roman" w:cs="Times New Roman"/>
                <w:spacing w:val="-8"/>
                <w:sz w:val="24"/>
                <w:szCs w:val="24"/>
              </w:rPr>
              <w:t xml:space="preserve"> </w:t>
            </w:r>
            <w:r w:rsidRPr="00C97B7A">
              <w:rPr>
                <w:rFonts w:ascii="Times New Roman" w:hAnsi="Times New Roman" w:cs="Times New Roman"/>
                <w:sz w:val="24"/>
                <w:szCs w:val="24"/>
              </w:rPr>
              <w:t>инструмента,</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приспособлений</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материалов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5"/>
                <w:sz w:val="24"/>
                <w:szCs w:val="24"/>
              </w:rPr>
              <w:t xml:space="preserve"> </w:t>
            </w:r>
            <w:r w:rsidRPr="00C97B7A">
              <w:rPr>
                <w:rFonts w:ascii="Times New Roman" w:hAnsi="Times New Roman" w:cs="Times New Roman"/>
                <w:sz w:val="24"/>
                <w:szCs w:val="24"/>
              </w:rPr>
              <w:t>обслуживания и двигателей.</w:t>
            </w:r>
          </w:p>
          <w:p w14:paraId="74233D85" w14:textId="77777777" w:rsidR="00650127" w:rsidRPr="00C97B7A" w:rsidRDefault="00650127" w:rsidP="00C97B7A">
            <w:pPr>
              <w:spacing w:after="0" w:line="240" w:lineRule="auto"/>
              <w:ind w:left="109" w:right="256"/>
              <w:jc w:val="both"/>
              <w:rPr>
                <w:rFonts w:ascii="Times New Roman" w:hAnsi="Times New Roman" w:cs="Times New Roman"/>
                <w:sz w:val="24"/>
                <w:szCs w:val="24"/>
              </w:rPr>
            </w:pPr>
            <w:r w:rsidRPr="00C97B7A">
              <w:rPr>
                <w:rFonts w:ascii="Times New Roman" w:hAnsi="Times New Roman" w:cs="Times New Roman"/>
                <w:spacing w:val="-1"/>
                <w:sz w:val="24"/>
                <w:szCs w:val="24"/>
              </w:rPr>
              <w:t>Требования</w:t>
            </w:r>
            <w:r w:rsidRPr="00C97B7A">
              <w:rPr>
                <w:rFonts w:ascii="Times New Roman" w:hAnsi="Times New Roman" w:cs="Times New Roman"/>
                <w:spacing w:val="-14"/>
                <w:sz w:val="24"/>
                <w:szCs w:val="24"/>
              </w:rPr>
              <w:t xml:space="preserve"> </w:t>
            </w:r>
            <w:r w:rsidRPr="00C97B7A">
              <w:rPr>
                <w:rFonts w:ascii="Times New Roman" w:hAnsi="Times New Roman" w:cs="Times New Roman"/>
                <w:spacing w:val="-1"/>
                <w:sz w:val="24"/>
                <w:szCs w:val="24"/>
              </w:rPr>
              <w:t>охраны</w:t>
            </w:r>
            <w:r w:rsidRPr="00C97B7A">
              <w:rPr>
                <w:rFonts w:ascii="Times New Roman" w:hAnsi="Times New Roman" w:cs="Times New Roman"/>
                <w:spacing w:val="-4"/>
                <w:sz w:val="24"/>
                <w:szCs w:val="24"/>
              </w:rPr>
              <w:t xml:space="preserve"> </w:t>
            </w:r>
            <w:r w:rsidRPr="00C97B7A">
              <w:rPr>
                <w:rFonts w:ascii="Times New Roman" w:hAnsi="Times New Roman" w:cs="Times New Roman"/>
                <w:spacing w:val="-1"/>
                <w:sz w:val="24"/>
                <w:szCs w:val="24"/>
              </w:rPr>
              <w:t>труда</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при</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работе</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двигателями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внутреннего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сгорания.</w:t>
            </w:r>
          </w:p>
          <w:p w14:paraId="06FC0311" w14:textId="77777777" w:rsidR="00650127" w:rsidRPr="00C97B7A" w:rsidRDefault="00650127" w:rsidP="00C97B7A">
            <w:pPr>
              <w:spacing w:after="0" w:line="240" w:lineRule="auto"/>
              <w:ind w:left="109" w:right="104"/>
              <w:jc w:val="both"/>
              <w:rPr>
                <w:rFonts w:ascii="Times New Roman" w:hAnsi="Times New Roman" w:cs="Times New Roman"/>
                <w:sz w:val="24"/>
                <w:szCs w:val="24"/>
              </w:rPr>
            </w:pPr>
            <w:r w:rsidRPr="00C97B7A">
              <w:rPr>
                <w:rFonts w:ascii="Times New Roman" w:hAnsi="Times New Roman" w:cs="Times New Roman"/>
                <w:sz w:val="24"/>
                <w:szCs w:val="24"/>
              </w:rPr>
              <w:t>Устройство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принцип</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действия его механизмов и систем, неисправности 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способы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устранения,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основные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регулировки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систем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 механизмов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двигателей и технологии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выполнения,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свойства</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технических</w:t>
            </w:r>
            <w:r w:rsidRPr="00C97B7A">
              <w:rPr>
                <w:rFonts w:ascii="Times New Roman" w:hAnsi="Times New Roman" w:cs="Times New Roman"/>
                <w:spacing w:val="-5"/>
                <w:sz w:val="24"/>
                <w:szCs w:val="24"/>
              </w:rPr>
              <w:t xml:space="preserve"> </w:t>
            </w:r>
            <w:r w:rsidRPr="00C97B7A">
              <w:rPr>
                <w:rFonts w:ascii="Times New Roman" w:hAnsi="Times New Roman" w:cs="Times New Roman"/>
                <w:sz w:val="24"/>
                <w:szCs w:val="24"/>
              </w:rPr>
              <w:t>жидкостей.</w:t>
            </w:r>
          </w:p>
          <w:p w14:paraId="0D0E5E73" w14:textId="77777777" w:rsidR="00650127" w:rsidRPr="00C97B7A" w:rsidRDefault="00650127" w:rsidP="00C97B7A">
            <w:pPr>
              <w:spacing w:after="0" w:line="240" w:lineRule="auto"/>
              <w:ind w:left="109" w:right="97"/>
              <w:jc w:val="both"/>
              <w:rPr>
                <w:rFonts w:ascii="Times New Roman" w:hAnsi="Times New Roman" w:cs="Times New Roman"/>
                <w:sz w:val="24"/>
                <w:szCs w:val="24"/>
              </w:rPr>
            </w:pPr>
            <w:r w:rsidRPr="00C97B7A">
              <w:rPr>
                <w:rFonts w:ascii="Times New Roman" w:hAnsi="Times New Roman" w:cs="Times New Roman"/>
                <w:sz w:val="24"/>
                <w:szCs w:val="24"/>
              </w:rPr>
              <w:t>Перечни регламентных работ, порядок и технологии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проведения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разных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видов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технического</w:t>
            </w:r>
            <w:r w:rsidRPr="00C97B7A">
              <w:rPr>
                <w:rFonts w:ascii="Times New Roman" w:hAnsi="Times New Roman" w:cs="Times New Roman"/>
                <w:spacing w:val="1"/>
                <w:sz w:val="24"/>
                <w:szCs w:val="24"/>
              </w:rPr>
              <w:t xml:space="preserve"> </w:t>
            </w:r>
            <w:r w:rsidRPr="00C97B7A">
              <w:rPr>
                <w:rFonts w:ascii="Times New Roman" w:hAnsi="Times New Roman" w:cs="Times New Roman"/>
                <w:spacing w:val="-1"/>
                <w:sz w:val="24"/>
                <w:szCs w:val="24"/>
              </w:rPr>
              <w:t>обслуживания.</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Особенности</w:t>
            </w:r>
            <w:r w:rsidRPr="00C97B7A">
              <w:rPr>
                <w:rFonts w:ascii="Times New Roman" w:hAnsi="Times New Roman" w:cs="Times New Roman"/>
                <w:spacing w:val="-12"/>
                <w:sz w:val="24"/>
                <w:szCs w:val="24"/>
              </w:rPr>
              <w:t xml:space="preserve"> </w:t>
            </w:r>
            <w:r w:rsidRPr="00C97B7A">
              <w:rPr>
                <w:rFonts w:ascii="Times New Roman" w:hAnsi="Times New Roman" w:cs="Times New Roman"/>
                <w:sz w:val="24"/>
                <w:szCs w:val="24"/>
              </w:rPr>
              <w:t>регламентных</w:t>
            </w:r>
            <w:r w:rsidRPr="00C97B7A">
              <w:rPr>
                <w:rFonts w:ascii="Times New Roman" w:hAnsi="Times New Roman" w:cs="Times New Roman"/>
                <w:spacing w:val="-15"/>
                <w:sz w:val="24"/>
                <w:szCs w:val="24"/>
              </w:rPr>
              <w:t xml:space="preserve"> </w:t>
            </w:r>
            <w:r w:rsidRPr="00C97B7A">
              <w:rPr>
                <w:rFonts w:ascii="Times New Roman" w:hAnsi="Times New Roman" w:cs="Times New Roman"/>
                <w:sz w:val="24"/>
                <w:szCs w:val="24"/>
              </w:rPr>
              <w:t>работ</w:t>
            </w:r>
            <w:r w:rsidRPr="00C97B7A">
              <w:rPr>
                <w:rFonts w:ascii="Times New Roman" w:hAnsi="Times New Roman" w:cs="Times New Roman"/>
                <w:spacing w:val="-9"/>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автомобилей различных марок. Основные свойства,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классификацию,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характеристики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применяемых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профессиональной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деятельности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материалов.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Физические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lastRenderedPageBreak/>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химические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свойства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горючих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смазочных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материалов.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Области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применения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материалов.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Формы</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документации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проведению</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технического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автомобиля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предприятии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технического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сервиса,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термины.</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Информационные</w:t>
            </w:r>
            <w:r w:rsidRPr="00C97B7A">
              <w:rPr>
                <w:rFonts w:ascii="Times New Roman" w:hAnsi="Times New Roman" w:cs="Times New Roman"/>
                <w:spacing w:val="-7"/>
                <w:sz w:val="24"/>
                <w:szCs w:val="24"/>
              </w:rPr>
              <w:t xml:space="preserve"> </w:t>
            </w:r>
            <w:r w:rsidRPr="00C97B7A">
              <w:rPr>
                <w:rFonts w:ascii="Times New Roman" w:hAnsi="Times New Roman" w:cs="Times New Roman"/>
                <w:sz w:val="24"/>
                <w:szCs w:val="24"/>
              </w:rPr>
              <w:t>программы технической</w:t>
            </w:r>
          </w:p>
          <w:p w14:paraId="43920520" w14:textId="7B4A08E3" w:rsidR="00650127" w:rsidRPr="00C97B7A" w:rsidRDefault="00650127" w:rsidP="00C97B7A">
            <w:pPr>
              <w:spacing w:after="0" w:line="240" w:lineRule="auto"/>
              <w:ind w:left="109"/>
              <w:jc w:val="both"/>
              <w:rPr>
                <w:rFonts w:ascii="Times New Roman" w:hAnsi="Times New Roman" w:cs="Times New Roman"/>
                <w:sz w:val="24"/>
                <w:szCs w:val="24"/>
              </w:rPr>
            </w:pPr>
            <w:r w:rsidRPr="00C97B7A">
              <w:rPr>
                <w:rFonts w:ascii="Times New Roman" w:hAnsi="Times New Roman" w:cs="Times New Roman"/>
                <w:sz w:val="24"/>
                <w:szCs w:val="24"/>
              </w:rPr>
              <w:t>документации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техническому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обслуживанию</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автомобилей</w:t>
            </w:r>
          </w:p>
        </w:tc>
      </w:tr>
      <w:tr w:rsidR="00650127" w:rsidRPr="00C97B7A" w14:paraId="12693274" w14:textId="77777777" w:rsidTr="00650127">
        <w:trPr>
          <w:trHeight w:val="2016"/>
        </w:trPr>
        <w:tc>
          <w:tcPr>
            <w:tcW w:w="3143" w:type="dxa"/>
          </w:tcPr>
          <w:p w14:paraId="37EE3CEC" w14:textId="77777777" w:rsidR="00650127" w:rsidRPr="00C97B7A" w:rsidRDefault="00650127" w:rsidP="00C97B7A">
            <w:pPr>
              <w:spacing w:after="0" w:line="240" w:lineRule="auto"/>
              <w:ind w:left="105"/>
              <w:rPr>
                <w:rFonts w:ascii="Times New Roman" w:hAnsi="Times New Roman" w:cs="Times New Roman"/>
                <w:sz w:val="24"/>
                <w:szCs w:val="24"/>
              </w:rPr>
            </w:pPr>
            <w:r w:rsidRPr="00C97B7A">
              <w:rPr>
                <w:rFonts w:ascii="Times New Roman" w:hAnsi="Times New Roman" w:cs="Times New Roman"/>
                <w:sz w:val="24"/>
                <w:szCs w:val="24"/>
              </w:rPr>
              <w:lastRenderedPageBreak/>
              <w:t>ПК</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1.3.</w:t>
            </w:r>
          </w:p>
          <w:p w14:paraId="49A4085E" w14:textId="77777777" w:rsidR="00650127" w:rsidRPr="00C97B7A" w:rsidRDefault="00650127" w:rsidP="00C97B7A">
            <w:pPr>
              <w:tabs>
                <w:tab w:val="left" w:pos="1759"/>
              </w:tabs>
              <w:spacing w:after="0" w:line="240" w:lineRule="auto"/>
              <w:ind w:left="105" w:right="96"/>
              <w:rPr>
                <w:rFonts w:ascii="Times New Roman" w:hAnsi="Times New Roman" w:cs="Times New Roman"/>
                <w:sz w:val="24"/>
                <w:szCs w:val="24"/>
              </w:rPr>
            </w:pPr>
            <w:r w:rsidRPr="00C97B7A">
              <w:rPr>
                <w:rFonts w:ascii="Times New Roman" w:hAnsi="Times New Roman" w:cs="Times New Roman"/>
                <w:sz w:val="24"/>
                <w:szCs w:val="24"/>
              </w:rPr>
              <w:t>Проводить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ремонт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различных</w:t>
            </w:r>
            <w:r w:rsidRPr="00C97B7A">
              <w:rPr>
                <w:rFonts w:ascii="Times New Roman" w:hAnsi="Times New Roman" w:cs="Times New Roman"/>
                <w:spacing w:val="8"/>
                <w:sz w:val="24"/>
                <w:szCs w:val="24"/>
              </w:rPr>
              <w:t xml:space="preserve"> </w:t>
            </w:r>
            <w:r w:rsidRPr="00C97B7A">
              <w:rPr>
                <w:rFonts w:ascii="Times New Roman" w:hAnsi="Times New Roman" w:cs="Times New Roman"/>
                <w:sz w:val="24"/>
                <w:szCs w:val="24"/>
              </w:rPr>
              <w:t>типов</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 xml:space="preserve">двигателей </w:t>
            </w:r>
            <w:r w:rsidRPr="00C97B7A">
              <w:rPr>
                <w:rFonts w:ascii="Times New Roman" w:hAnsi="Times New Roman" w:cs="Times New Roman"/>
                <w:spacing w:val="-1"/>
                <w:sz w:val="24"/>
                <w:szCs w:val="24"/>
              </w:rPr>
              <w:t>в</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 xml:space="preserve">соответствии </w:t>
            </w:r>
            <w:r w:rsidRPr="00C97B7A">
              <w:rPr>
                <w:rFonts w:ascii="Times New Roman" w:hAnsi="Times New Roman" w:cs="Times New Roman"/>
                <w:spacing w:val="-4"/>
                <w:sz w:val="24"/>
                <w:szCs w:val="24"/>
              </w:rPr>
              <w:t>с</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технологической</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документацией</w:t>
            </w:r>
          </w:p>
        </w:tc>
        <w:tc>
          <w:tcPr>
            <w:tcW w:w="11340" w:type="dxa"/>
          </w:tcPr>
          <w:p w14:paraId="34E1E7CC" w14:textId="77777777" w:rsidR="00650127" w:rsidRPr="00C97B7A" w:rsidRDefault="00650127" w:rsidP="00C97B7A">
            <w:pPr>
              <w:spacing w:after="0" w:line="240" w:lineRule="auto"/>
              <w:ind w:left="109" w:right="101"/>
              <w:jc w:val="both"/>
              <w:rPr>
                <w:rFonts w:ascii="Times New Roman" w:hAnsi="Times New Roman" w:cs="Times New Roman"/>
                <w:sz w:val="24"/>
                <w:szCs w:val="24"/>
              </w:rPr>
            </w:pPr>
            <w:r w:rsidRPr="00C97B7A">
              <w:rPr>
                <w:rFonts w:ascii="Times New Roman" w:hAnsi="Times New Roman" w:cs="Times New Roman"/>
                <w:b/>
                <w:sz w:val="24"/>
                <w:szCs w:val="24"/>
              </w:rPr>
              <w:t xml:space="preserve">Практический опыт: </w:t>
            </w:r>
            <w:r w:rsidRPr="00C97B7A">
              <w:rPr>
                <w:rFonts w:ascii="Times New Roman" w:hAnsi="Times New Roman" w:cs="Times New Roman"/>
                <w:sz w:val="24"/>
                <w:szCs w:val="24"/>
              </w:rPr>
              <w:t>Подготовка автомобиля к ре</w:t>
            </w:r>
            <w:r w:rsidRPr="00C97B7A">
              <w:rPr>
                <w:rFonts w:ascii="Times New Roman" w:hAnsi="Times New Roman" w:cs="Times New Roman"/>
                <w:spacing w:val="-1"/>
                <w:sz w:val="24"/>
                <w:szCs w:val="24"/>
              </w:rPr>
              <w:t>монту.</w:t>
            </w:r>
            <w:r w:rsidRPr="00C97B7A">
              <w:rPr>
                <w:rFonts w:ascii="Times New Roman" w:hAnsi="Times New Roman" w:cs="Times New Roman"/>
                <w:spacing w:val="-6"/>
                <w:sz w:val="24"/>
                <w:szCs w:val="24"/>
              </w:rPr>
              <w:t xml:space="preserve"> </w:t>
            </w:r>
            <w:r w:rsidRPr="00C97B7A">
              <w:rPr>
                <w:rFonts w:ascii="Times New Roman" w:hAnsi="Times New Roman" w:cs="Times New Roman"/>
                <w:spacing w:val="-1"/>
                <w:sz w:val="24"/>
                <w:szCs w:val="24"/>
              </w:rPr>
              <w:t>Оформление</w:t>
            </w:r>
            <w:r w:rsidRPr="00C97B7A">
              <w:rPr>
                <w:rFonts w:ascii="Times New Roman" w:hAnsi="Times New Roman" w:cs="Times New Roman"/>
                <w:spacing w:val="-12"/>
                <w:sz w:val="24"/>
                <w:szCs w:val="24"/>
              </w:rPr>
              <w:t xml:space="preserve"> </w:t>
            </w:r>
            <w:r w:rsidRPr="00C97B7A">
              <w:rPr>
                <w:rFonts w:ascii="Times New Roman" w:hAnsi="Times New Roman" w:cs="Times New Roman"/>
                <w:spacing w:val="-1"/>
                <w:sz w:val="24"/>
                <w:szCs w:val="24"/>
              </w:rPr>
              <w:t>первичной</w:t>
            </w:r>
            <w:r w:rsidRPr="00C97B7A">
              <w:rPr>
                <w:rFonts w:ascii="Times New Roman" w:hAnsi="Times New Roman" w:cs="Times New Roman"/>
                <w:spacing w:val="-10"/>
                <w:sz w:val="24"/>
                <w:szCs w:val="24"/>
              </w:rPr>
              <w:t xml:space="preserve"> </w:t>
            </w:r>
            <w:r w:rsidRPr="00C97B7A">
              <w:rPr>
                <w:rFonts w:ascii="Times New Roman" w:hAnsi="Times New Roman" w:cs="Times New Roman"/>
                <w:spacing w:val="-1"/>
                <w:sz w:val="24"/>
                <w:szCs w:val="24"/>
              </w:rPr>
              <w:t>документации</w:t>
            </w:r>
            <w:r w:rsidRPr="00C97B7A">
              <w:rPr>
                <w:rFonts w:ascii="Times New Roman" w:hAnsi="Times New Roman" w:cs="Times New Roman"/>
                <w:spacing w:val="-7"/>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6"/>
                <w:sz w:val="24"/>
                <w:szCs w:val="24"/>
              </w:rPr>
              <w:t xml:space="preserve"> </w:t>
            </w:r>
            <w:r w:rsidRPr="00C97B7A">
              <w:rPr>
                <w:rFonts w:ascii="Times New Roman" w:hAnsi="Times New Roman" w:cs="Times New Roman"/>
                <w:sz w:val="24"/>
                <w:szCs w:val="24"/>
              </w:rPr>
              <w:t>ремонта. Демонтаж и монтаж двигателя автомобиля;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разборка и сборка его механизмов и систем, замена</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его отдельных деталей. Проведение технических измерений соответствующим инструментом и приборами.</w:t>
            </w:r>
          </w:p>
          <w:p w14:paraId="4CFE64B9" w14:textId="77777777" w:rsidR="00650127" w:rsidRPr="00C97B7A" w:rsidRDefault="00650127" w:rsidP="00C97B7A">
            <w:pPr>
              <w:spacing w:after="0" w:line="240" w:lineRule="auto"/>
              <w:ind w:left="109" w:right="100"/>
              <w:rPr>
                <w:rFonts w:ascii="Times New Roman" w:hAnsi="Times New Roman" w:cs="Times New Roman"/>
                <w:sz w:val="24"/>
                <w:szCs w:val="24"/>
              </w:rPr>
            </w:pPr>
            <w:r w:rsidRPr="00C97B7A">
              <w:rPr>
                <w:rFonts w:ascii="Times New Roman" w:hAnsi="Times New Roman" w:cs="Times New Roman"/>
                <w:sz w:val="24"/>
                <w:szCs w:val="24"/>
              </w:rPr>
              <w:t>Ремонт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деталей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систем</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механизмов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двигателя.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Регулировка,</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испытание</w:t>
            </w:r>
            <w:r w:rsidRPr="00C97B7A">
              <w:rPr>
                <w:rFonts w:ascii="Times New Roman" w:hAnsi="Times New Roman" w:cs="Times New Roman"/>
                <w:spacing w:val="54"/>
                <w:sz w:val="24"/>
                <w:szCs w:val="24"/>
              </w:rPr>
              <w:t xml:space="preserve"> </w:t>
            </w:r>
            <w:r w:rsidRPr="00C97B7A">
              <w:rPr>
                <w:rFonts w:ascii="Times New Roman" w:hAnsi="Times New Roman" w:cs="Times New Roman"/>
                <w:sz w:val="24"/>
                <w:szCs w:val="24"/>
              </w:rPr>
              <w:t>систем</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51"/>
                <w:sz w:val="24"/>
                <w:szCs w:val="24"/>
              </w:rPr>
              <w:t xml:space="preserve"> </w:t>
            </w:r>
            <w:r w:rsidRPr="00C97B7A">
              <w:rPr>
                <w:rFonts w:ascii="Times New Roman" w:hAnsi="Times New Roman" w:cs="Times New Roman"/>
                <w:sz w:val="24"/>
                <w:szCs w:val="24"/>
              </w:rPr>
              <w:t>механизмов двигателя</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после</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ремонта</w:t>
            </w:r>
          </w:p>
          <w:p w14:paraId="5B72C18A" w14:textId="566ADDC1" w:rsidR="00650127" w:rsidRPr="00C97B7A" w:rsidRDefault="00650127" w:rsidP="00C97B7A">
            <w:pPr>
              <w:spacing w:after="0" w:line="240" w:lineRule="auto"/>
              <w:ind w:left="109" w:right="100"/>
              <w:rPr>
                <w:rFonts w:ascii="Times New Roman" w:hAnsi="Times New Roman" w:cs="Times New Roman"/>
                <w:sz w:val="24"/>
                <w:szCs w:val="24"/>
              </w:rPr>
            </w:pPr>
            <w:r w:rsidRPr="00C97B7A">
              <w:rPr>
                <w:rFonts w:ascii="Times New Roman" w:hAnsi="Times New Roman" w:cs="Times New Roman"/>
                <w:b/>
                <w:sz w:val="24"/>
                <w:szCs w:val="24"/>
              </w:rPr>
              <w:t xml:space="preserve"> Умения: </w:t>
            </w:r>
            <w:r w:rsidRPr="00C97B7A">
              <w:rPr>
                <w:rFonts w:ascii="Times New Roman" w:hAnsi="Times New Roman" w:cs="Times New Roman"/>
                <w:sz w:val="24"/>
                <w:szCs w:val="24"/>
              </w:rPr>
              <w:t>Оформлять учетную документацию.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Использовать</w:t>
            </w:r>
            <w:r w:rsidRPr="00C97B7A">
              <w:rPr>
                <w:rFonts w:ascii="Times New Roman" w:hAnsi="Times New Roman" w:cs="Times New Roman"/>
                <w:spacing w:val="33"/>
                <w:sz w:val="24"/>
                <w:szCs w:val="24"/>
              </w:rPr>
              <w:t xml:space="preserve"> </w:t>
            </w:r>
            <w:r w:rsidRPr="00C97B7A">
              <w:rPr>
                <w:rFonts w:ascii="Times New Roman" w:hAnsi="Times New Roman" w:cs="Times New Roman"/>
                <w:sz w:val="24"/>
                <w:szCs w:val="24"/>
              </w:rPr>
              <w:t>уборочно-моечное</w:t>
            </w:r>
            <w:r w:rsidRPr="00C97B7A">
              <w:rPr>
                <w:rFonts w:ascii="Times New Roman" w:hAnsi="Times New Roman" w:cs="Times New Roman"/>
                <w:spacing w:val="3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30"/>
                <w:sz w:val="24"/>
                <w:szCs w:val="24"/>
              </w:rPr>
              <w:t xml:space="preserve"> </w:t>
            </w:r>
            <w:r w:rsidRPr="00C97B7A">
              <w:rPr>
                <w:rFonts w:ascii="Times New Roman" w:hAnsi="Times New Roman" w:cs="Times New Roman"/>
                <w:sz w:val="24"/>
                <w:szCs w:val="24"/>
              </w:rPr>
              <w:t>технологическое</w:t>
            </w:r>
            <w:r w:rsidRPr="00C97B7A">
              <w:rPr>
                <w:rFonts w:ascii="Times New Roman" w:hAnsi="Times New Roman" w:cs="Times New Roman"/>
                <w:spacing w:val="-57"/>
                <w:sz w:val="24"/>
                <w:szCs w:val="24"/>
              </w:rPr>
              <w:t xml:space="preserve"> </w:t>
            </w:r>
            <w:r w:rsidRPr="00C97B7A">
              <w:rPr>
                <w:rFonts w:ascii="Times New Roman" w:hAnsi="Times New Roman" w:cs="Times New Roman"/>
                <w:spacing w:val="-2"/>
                <w:sz w:val="24"/>
                <w:szCs w:val="24"/>
              </w:rPr>
              <w:t>оборудование.</w:t>
            </w:r>
            <w:r w:rsidRPr="00C97B7A">
              <w:rPr>
                <w:rFonts w:ascii="Times New Roman" w:hAnsi="Times New Roman" w:cs="Times New Roman"/>
                <w:spacing w:val="39"/>
                <w:sz w:val="24"/>
                <w:szCs w:val="24"/>
              </w:rPr>
              <w:t xml:space="preserve"> </w:t>
            </w:r>
            <w:r w:rsidRPr="00C97B7A">
              <w:rPr>
                <w:rFonts w:ascii="Times New Roman" w:hAnsi="Times New Roman" w:cs="Times New Roman"/>
                <w:spacing w:val="-2"/>
                <w:sz w:val="24"/>
                <w:szCs w:val="24"/>
              </w:rPr>
              <w:t>Снимать</w:t>
            </w:r>
            <w:r w:rsidRPr="00C97B7A">
              <w:rPr>
                <w:rFonts w:ascii="Times New Roman" w:hAnsi="Times New Roman" w:cs="Times New Roman"/>
                <w:spacing w:val="-15"/>
                <w:sz w:val="24"/>
                <w:szCs w:val="24"/>
              </w:rPr>
              <w:t xml:space="preserve"> </w:t>
            </w:r>
            <w:r w:rsidRPr="00C97B7A">
              <w:rPr>
                <w:rFonts w:ascii="Times New Roman" w:hAnsi="Times New Roman" w:cs="Times New Roman"/>
                <w:spacing w:val="-2"/>
                <w:sz w:val="24"/>
                <w:szCs w:val="24"/>
              </w:rPr>
              <w:t>и</w:t>
            </w:r>
            <w:r w:rsidRPr="00C97B7A">
              <w:rPr>
                <w:rFonts w:ascii="Times New Roman" w:hAnsi="Times New Roman" w:cs="Times New Roman"/>
                <w:spacing w:val="-11"/>
                <w:sz w:val="24"/>
                <w:szCs w:val="24"/>
              </w:rPr>
              <w:t xml:space="preserve"> </w:t>
            </w:r>
            <w:r w:rsidRPr="00C97B7A">
              <w:rPr>
                <w:rFonts w:ascii="Times New Roman" w:hAnsi="Times New Roman" w:cs="Times New Roman"/>
                <w:spacing w:val="-2"/>
                <w:sz w:val="24"/>
                <w:szCs w:val="24"/>
              </w:rPr>
              <w:t>устанавливать</w:t>
            </w:r>
            <w:r w:rsidRPr="00C97B7A">
              <w:rPr>
                <w:rFonts w:ascii="Times New Roman" w:hAnsi="Times New Roman" w:cs="Times New Roman"/>
                <w:spacing w:val="-11"/>
                <w:sz w:val="24"/>
                <w:szCs w:val="24"/>
              </w:rPr>
              <w:t xml:space="preserve"> </w:t>
            </w:r>
            <w:r w:rsidRPr="00C97B7A">
              <w:rPr>
                <w:rFonts w:ascii="Times New Roman" w:hAnsi="Times New Roman" w:cs="Times New Roman"/>
                <w:spacing w:val="-1"/>
                <w:sz w:val="24"/>
                <w:szCs w:val="24"/>
              </w:rPr>
              <w:t>двигатель</w:t>
            </w:r>
            <w:r w:rsidRPr="00C97B7A">
              <w:rPr>
                <w:rFonts w:ascii="Times New Roman" w:hAnsi="Times New Roman" w:cs="Times New Roman"/>
                <w:spacing w:val="-11"/>
                <w:sz w:val="24"/>
                <w:szCs w:val="24"/>
              </w:rPr>
              <w:t xml:space="preserve"> </w:t>
            </w:r>
            <w:r w:rsidRPr="00C97B7A">
              <w:rPr>
                <w:rFonts w:ascii="Times New Roman" w:hAnsi="Times New Roman" w:cs="Times New Roman"/>
                <w:spacing w:val="-1"/>
                <w:sz w:val="24"/>
                <w:szCs w:val="24"/>
              </w:rPr>
              <w:t>на</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автомобиль,</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разбирать</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собирать</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двигатель.</w:t>
            </w:r>
          </w:p>
          <w:p w14:paraId="59865B4B" w14:textId="7C575656" w:rsidR="00650127" w:rsidRPr="00C97B7A" w:rsidRDefault="00650127" w:rsidP="00C97B7A">
            <w:pPr>
              <w:spacing w:after="0" w:line="240" w:lineRule="auto"/>
              <w:ind w:left="109" w:right="104"/>
              <w:jc w:val="both"/>
              <w:rPr>
                <w:rFonts w:ascii="Times New Roman" w:hAnsi="Times New Roman" w:cs="Times New Roman"/>
                <w:sz w:val="24"/>
                <w:szCs w:val="24"/>
              </w:rPr>
            </w:pPr>
            <w:r w:rsidRPr="00C97B7A">
              <w:rPr>
                <w:rFonts w:ascii="Times New Roman" w:hAnsi="Times New Roman" w:cs="Times New Roman"/>
                <w:sz w:val="24"/>
                <w:szCs w:val="24"/>
              </w:rPr>
              <w:t>Использовать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специальный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оборудование</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разборочно-сборочных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работах.</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Работать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каталогами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деталей.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Выполнять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метрологическую</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поверку</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средств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измерений.</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Производить</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замеры</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деталей</w:t>
            </w:r>
            <w:r w:rsidRPr="00C97B7A">
              <w:rPr>
                <w:rFonts w:ascii="Times New Roman" w:hAnsi="Times New Roman" w:cs="Times New Roman"/>
                <w:spacing w:val="-8"/>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параметров</w:t>
            </w:r>
            <w:r w:rsidRPr="00C97B7A">
              <w:rPr>
                <w:rFonts w:ascii="Times New Roman" w:hAnsi="Times New Roman" w:cs="Times New Roman"/>
                <w:spacing w:val="-11"/>
                <w:sz w:val="24"/>
                <w:szCs w:val="24"/>
              </w:rPr>
              <w:t xml:space="preserve"> </w:t>
            </w:r>
            <w:r w:rsidRPr="00C97B7A">
              <w:rPr>
                <w:rFonts w:ascii="Times New Roman" w:hAnsi="Times New Roman" w:cs="Times New Roman"/>
                <w:sz w:val="24"/>
                <w:szCs w:val="24"/>
              </w:rPr>
              <w:t>двигателя</w:t>
            </w:r>
            <w:r w:rsidRPr="00C97B7A">
              <w:rPr>
                <w:rFonts w:ascii="Times New Roman" w:hAnsi="Times New Roman" w:cs="Times New Roman"/>
                <w:spacing w:val="-58"/>
                <w:sz w:val="24"/>
                <w:szCs w:val="24"/>
              </w:rPr>
              <w:t xml:space="preserve"> </w:t>
            </w:r>
            <w:r w:rsidRPr="00C97B7A">
              <w:rPr>
                <w:rFonts w:ascii="Times New Roman" w:hAnsi="Times New Roman" w:cs="Times New Roman"/>
                <w:sz w:val="24"/>
                <w:szCs w:val="24"/>
              </w:rPr>
              <w:t>контрольно-измерительными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приборами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инструментами. Выбирать</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пользоваться</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инструментами</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57"/>
                <w:sz w:val="24"/>
                <w:szCs w:val="24"/>
              </w:rPr>
              <w:t xml:space="preserve"> </w:t>
            </w:r>
            <w:r w:rsidRPr="00C97B7A">
              <w:rPr>
                <w:rFonts w:ascii="Times New Roman" w:hAnsi="Times New Roman" w:cs="Times New Roman"/>
                <w:sz w:val="24"/>
                <w:szCs w:val="24"/>
              </w:rPr>
              <w:t>приспособлениями</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для</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слесарных</w:t>
            </w:r>
            <w:r w:rsidRPr="00C97B7A">
              <w:rPr>
                <w:rFonts w:ascii="Times New Roman" w:hAnsi="Times New Roman" w:cs="Times New Roman"/>
                <w:spacing w:val="-4"/>
                <w:sz w:val="24"/>
                <w:szCs w:val="24"/>
              </w:rPr>
              <w:t xml:space="preserve"> </w:t>
            </w:r>
            <w:r w:rsidRPr="00C97B7A">
              <w:rPr>
                <w:rFonts w:ascii="Times New Roman" w:hAnsi="Times New Roman" w:cs="Times New Roman"/>
                <w:sz w:val="24"/>
                <w:szCs w:val="24"/>
              </w:rPr>
              <w:t>работ.</w:t>
            </w:r>
            <w:r w:rsidR="00193D8A">
              <w:rPr>
                <w:rFonts w:ascii="Times New Roman" w:hAnsi="Times New Roman" w:cs="Times New Roman"/>
                <w:sz w:val="24"/>
                <w:szCs w:val="24"/>
              </w:rPr>
              <w:t xml:space="preserve"> </w:t>
            </w:r>
            <w:r w:rsidRPr="00C97B7A">
              <w:rPr>
                <w:rFonts w:ascii="Times New Roman" w:hAnsi="Times New Roman" w:cs="Times New Roman"/>
                <w:sz w:val="24"/>
                <w:szCs w:val="24"/>
              </w:rPr>
              <w:t>Снимать и устанавливать узлы и детали механизмов</w:t>
            </w:r>
            <w:r w:rsidRPr="00C97B7A">
              <w:rPr>
                <w:rFonts w:ascii="Times New Roman" w:hAnsi="Times New Roman" w:cs="Times New Roman"/>
                <w:spacing w:val="1"/>
                <w:sz w:val="24"/>
                <w:szCs w:val="24"/>
              </w:rPr>
              <w:t xml:space="preserve"> </w:t>
            </w:r>
            <w:r w:rsidRPr="00C97B7A">
              <w:rPr>
                <w:rFonts w:ascii="Times New Roman" w:hAnsi="Times New Roman" w:cs="Times New Roman"/>
                <w:sz w:val="24"/>
                <w:szCs w:val="24"/>
              </w:rPr>
              <w:t>и</w:t>
            </w:r>
            <w:r w:rsidRPr="00C97B7A">
              <w:rPr>
                <w:rFonts w:ascii="Times New Roman" w:hAnsi="Times New Roman" w:cs="Times New Roman"/>
                <w:spacing w:val="2"/>
                <w:sz w:val="24"/>
                <w:szCs w:val="24"/>
              </w:rPr>
              <w:t xml:space="preserve"> </w:t>
            </w:r>
            <w:r w:rsidRPr="00C97B7A">
              <w:rPr>
                <w:rFonts w:ascii="Times New Roman" w:hAnsi="Times New Roman" w:cs="Times New Roman"/>
                <w:sz w:val="24"/>
                <w:szCs w:val="24"/>
              </w:rPr>
              <w:t>систем</w:t>
            </w:r>
            <w:r w:rsidRPr="00C97B7A">
              <w:rPr>
                <w:rFonts w:ascii="Times New Roman" w:hAnsi="Times New Roman" w:cs="Times New Roman"/>
                <w:spacing w:val="3"/>
                <w:sz w:val="24"/>
                <w:szCs w:val="24"/>
              </w:rPr>
              <w:t xml:space="preserve"> </w:t>
            </w:r>
            <w:r w:rsidRPr="00C97B7A">
              <w:rPr>
                <w:rFonts w:ascii="Times New Roman" w:hAnsi="Times New Roman" w:cs="Times New Roman"/>
                <w:sz w:val="24"/>
                <w:szCs w:val="24"/>
              </w:rPr>
              <w:t>двигателя.</w:t>
            </w:r>
          </w:p>
        </w:tc>
      </w:tr>
    </w:tbl>
    <w:p w14:paraId="58BF56E3"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0AA6E91B"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65869E5A"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sectPr w:rsidR="00650127" w:rsidRPr="00C97B7A">
          <w:pgSz w:w="16838" w:h="11906" w:orient="landscape"/>
          <w:pgMar w:top="1134" w:right="850" w:bottom="851" w:left="1275" w:header="708" w:footer="708" w:gutter="0"/>
          <w:cols w:space="720"/>
        </w:sectPr>
      </w:pPr>
    </w:p>
    <w:p w14:paraId="79148B74" w14:textId="2119CA23" w:rsidR="00CB3A9B" w:rsidRDefault="00701283" w:rsidP="00C97B7A">
      <w:pPr>
        <w:pStyle w:val="1"/>
        <w:spacing w:before="0" w:after="0" w:line="240" w:lineRule="auto"/>
        <w:jc w:val="center"/>
        <w:rPr>
          <w:rFonts w:ascii="Times New Roman" w:hAnsi="Times New Roman" w:cs="Times New Roman"/>
          <w:sz w:val="24"/>
          <w:szCs w:val="24"/>
        </w:rPr>
      </w:pPr>
      <w:bookmarkStart w:id="3" w:name="_Toc129698916"/>
      <w:r w:rsidRPr="00C97B7A">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756C59BB" w14:textId="77777777" w:rsidR="00C97B7A" w:rsidRPr="00C97B7A" w:rsidRDefault="00C97B7A" w:rsidP="00C97B7A"/>
    <w:p w14:paraId="7058AA2B" w14:textId="1BB8F19D" w:rsidR="00872F57" w:rsidRPr="00C97B7A" w:rsidRDefault="00701283" w:rsidP="00C97B7A">
      <w:pPr>
        <w:spacing w:after="0" w:line="240" w:lineRule="auto"/>
        <w:ind w:firstLine="566"/>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2.1. Объем дисциплины и виды учебной работы</w:t>
      </w:r>
      <w:r w:rsidR="000A17CB" w:rsidRPr="00C97B7A">
        <w:rPr>
          <w:rFonts w:ascii="Times New Roman" w:eastAsia="OfficinaSansBookC" w:hAnsi="Times New Roman" w:cs="Times New Roman"/>
          <w:b/>
          <w:sz w:val="24"/>
          <w:szCs w:val="24"/>
        </w:rPr>
        <w:t xml:space="preserve"> </w:t>
      </w:r>
    </w:p>
    <w:tbl>
      <w:tblPr>
        <w:tblStyle w:val="affa"/>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1734"/>
      </w:tblGrid>
      <w:tr w:rsidR="00872F57" w:rsidRPr="00C97B7A" w14:paraId="15DAB45B" w14:textId="77777777" w:rsidTr="00C97B7A">
        <w:trPr>
          <w:trHeight w:val="490"/>
        </w:trPr>
        <w:tc>
          <w:tcPr>
            <w:tcW w:w="7472" w:type="dxa"/>
            <w:vAlign w:val="center"/>
          </w:tcPr>
          <w:p w14:paraId="1485146E"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Вид учебной работы</w:t>
            </w:r>
          </w:p>
        </w:tc>
        <w:tc>
          <w:tcPr>
            <w:tcW w:w="1734" w:type="dxa"/>
            <w:vAlign w:val="center"/>
          </w:tcPr>
          <w:p w14:paraId="506D8D83" w14:textId="77777777"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в часах</w:t>
            </w:r>
          </w:p>
        </w:tc>
      </w:tr>
      <w:tr w:rsidR="00872F57" w:rsidRPr="00C97B7A" w14:paraId="7BC6618B" w14:textId="77777777" w:rsidTr="00C97B7A">
        <w:trPr>
          <w:trHeight w:val="490"/>
        </w:trPr>
        <w:tc>
          <w:tcPr>
            <w:tcW w:w="7472" w:type="dxa"/>
            <w:vAlign w:val="center"/>
          </w:tcPr>
          <w:p w14:paraId="0245D1C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образовательной программы дисциплины</w:t>
            </w:r>
          </w:p>
        </w:tc>
        <w:tc>
          <w:tcPr>
            <w:tcW w:w="1734" w:type="dxa"/>
            <w:vAlign w:val="center"/>
          </w:tcPr>
          <w:p w14:paraId="4B8D035A" w14:textId="0F3C9044" w:rsidR="00872F57"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C97B7A">
              <w:rPr>
                <w:rFonts w:ascii="Times New Roman" w:eastAsia="OfficinaSansBookC" w:hAnsi="Times New Roman" w:cs="Times New Roman"/>
                <w:b/>
                <w:sz w:val="24"/>
                <w:szCs w:val="24"/>
              </w:rPr>
              <w:t>2</w:t>
            </w:r>
          </w:p>
        </w:tc>
      </w:tr>
      <w:tr w:rsidR="00872F57" w:rsidRPr="00C97B7A" w14:paraId="294D2324" w14:textId="77777777" w:rsidTr="00C97B7A">
        <w:trPr>
          <w:trHeight w:val="490"/>
        </w:trPr>
        <w:tc>
          <w:tcPr>
            <w:tcW w:w="7472" w:type="dxa"/>
            <w:vAlign w:val="center"/>
          </w:tcPr>
          <w:p w14:paraId="04991E2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 т.ч.</w:t>
            </w:r>
          </w:p>
        </w:tc>
        <w:tc>
          <w:tcPr>
            <w:tcW w:w="1734" w:type="dxa"/>
            <w:vAlign w:val="center"/>
          </w:tcPr>
          <w:p w14:paraId="0125FC4F"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p>
        </w:tc>
      </w:tr>
      <w:tr w:rsidR="00872F57" w:rsidRPr="00C97B7A" w14:paraId="7D6441B4" w14:textId="77777777" w:rsidTr="00C97B7A">
        <w:trPr>
          <w:trHeight w:val="490"/>
        </w:trPr>
        <w:tc>
          <w:tcPr>
            <w:tcW w:w="7472" w:type="dxa"/>
            <w:vAlign w:val="center"/>
          </w:tcPr>
          <w:p w14:paraId="0F49D7A7" w14:textId="77777777" w:rsidR="00872F57" w:rsidRPr="00C97B7A" w:rsidRDefault="00872F57" w:rsidP="00C97B7A">
            <w:pPr>
              <w:tabs>
                <w:tab w:val="left" w:pos="360"/>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734" w:type="dxa"/>
            <w:vAlign w:val="center"/>
          </w:tcPr>
          <w:p w14:paraId="1EE2C9CB" w14:textId="77777777"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64</w:t>
            </w:r>
          </w:p>
        </w:tc>
      </w:tr>
      <w:tr w:rsidR="00872F57" w:rsidRPr="00C97B7A" w14:paraId="5E383070" w14:textId="77777777" w:rsidTr="00C97B7A">
        <w:trPr>
          <w:trHeight w:val="490"/>
        </w:trPr>
        <w:tc>
          <w:tcPr>
            <w:tcW w:w="7472" w:type="dxa"/>
            <w:vAlign w:val="center"/>
          </w:tcPr>
          <w:p w14:paraId="0A398D7E"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5CF5D6A4"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30</w:t>
            </w:r>
          </w:p>
        </w:tc>
      </w:tr>
      <w:tr w:rsidR="00872F57" w:rsidRPr="00C97B7A" w14:paraId="395BAA47" w14:textId="77777777" w:rsidTr="00C97B7A">
        <w:trPr>
          <w:trHeight w:val="490"/>
        </w:trPr>
        <w:tc>
          <w:tcPr>
            <w:tcW w:w="7472" w:type="dxa"/>
            <w:vAlign w:val="center"/>
          </w:tcPr>
          <w:p w14:paraId="2CA710E1"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и лабораторные занятия</w:t>
            </w:r>
          </w:p>
        </w:tc>
        <w:tc>
          <w:tcPr>
            <w:tcW w:w="1734" w:type="dxa"/>
            <w:vAlign w:val="center"/>
          </w:tcPr>
          <w:p w14:paraId="203F5990"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34</w:t>
            </w:r>
          </w:p>
        </w:tc>
      </w:tr>
      <w:tr w:rsidR="00872F57" w:rsidRPr="00C97B7A" w14:paraId="0B9B800C" w14:textId="77777777" w:rsidTr="00C97B7A">
        <w:trPr>
          <w:trHeight w:val="490"/>
        </w:trPr>
        <w:tc>
          <w:tcPr>
            <w:tcW w:w="7472" w:type="dxa"/>
            <w:vAlign w:val="center"/>
          </w:tcPr>
          <w:p w14:paraId="0CA02BC8" w14:textId="77777777" w:rsidR="00872F57" w:rsidRPr="00C97B7A" w:rsidRDefault="00872F57" w:rsidP="00C97B7A">
            <w:pPr>
              <w:tabs>
                <w:tab w:val="left" w:pos="447"/>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34" w:type="dxa"/>
            <w:vAlign w:val="center"/>
          </w:tcPr>
          <w:p w14:paraId="77BC3DCB" w14:textId="77777777" w:rsidR="00872F57" w:rsidRPr="00C97B7A" w:rsidRDefault="00872F57" w:rsidP="00C97B7A">
            <w:pPr>
              <w:tabs>
                <w:tab w:val="left" w:pos="360"/>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r>
      <w:tr w:rsidR="00872F57" w:rsidRPr="00C97B7A" w14:paraId="2CB293C7" w14:textId="77777777" w:rsidTr="00C97B7A">
        <w:trPr>
          <w:trHeight w:val="490"/>
        </w:trPr>
        <w:tc>
          <w:tcPr>
            <w:tcW w:w="7472" w:type="dxa"/>
            <w:vAlign w:val="center"/>
          </w:tcPr>
          <w:p w14:paraId="678C0407"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01837F2D"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w:t>
            </w:r>
          </w:p>
        </w:tc>
      </w:tr>
      <w:tr w:rsidR="00872F57" w:rsidRPr="00C97B7A" w14:paraId="1B64D512" w14:textId="77777777" w:rsidTr="00C97B7A">
        <w:trPr>
          <w:trHeight w:val="490"/>
        </w:trPr>
        <w:tc>
          <w:tcPr>
            <w:tcW w:w="7472" w:type="dxa"/>
            <w:vAlign w:val="center"/>
          </w:tcPr>
          <w:p w14:paraId="59DBF622"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занятия</w:t>
            </w:r>
          </w:p>
        </w:tc>
        <w:tc>
          <w:tcPr>
            <w:tcW w:w="1734" w:type="dxa"/>
            <w:vAlign w:val="center"/>
          </w:tcPr>
          <w:p w14:paraId="667E6E92"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r>
      <w:tr w:rsidR="00872F57" w:rsidRPr="00C97B7A" w14:paraId="116AA8D3" w14:textId="77777777" w:rsidTr="00C97B7A">
        <w:trPr>
          <w:trHeight w:val="331"/>
        </w:trPr>
        <w:tc>
          <w:tcPr>
            <w:tcW w:w="7472" w:type="dxa"/>
            <w:vAlign w:val="center"/>
          </w:tcPr>
          <w:p w14:paraId="26C9949E" w14:textId="77777777" w:rsidR="00872F57" w:rsidRPr="00C97B7A" w:rsidRDefault="00872F57" w:rsidP="00C97B7A">
            <w:pPr>
              <w:spacing w:after="0" w:line="240" w:lineRule="auto"/>
              <w:rPr>
                <w:rFonts w:ascii="Times New Roman" w:eastAsia="OfficinaSansBookC" w:hAnsi="Times New Roman" w:cs="Times New Roman"/>
                <w:i/>
                <w:sz w:val="24"/>
                <w:szCs w:val="24"/>
              </w:rPr>
            </w:pPr>
            <w:r w:rsidRPr="00C97B7A">
              <w:rPr>
                <w:rFonts w:ascii="Times New Roman" w:eastAsia="OfficinaSansBookC" w:hAnsi="Times New Roman" w:cs="Times New Roman"/>
                <w:b/>
                <w:sz w:val="24"/>
                <w:szCs w:val="24"/>
              </w:rPr>
              <w:t xml:space="preserve">Промежуточная аттестация </w:t>
            </w:r>
            <w:r w:rsidRPr="00C97B7A">
              <w:rPr>
                <w:rFonts w:ascii="Times New Roman" w:eastAsia="OfficinaSansBookC" w:hAnsi="Times New Roman" w:cs="Times New Roman"/>
                <w:sz w:val="24"/>
                <w:szCs w:val="24"/>
              </w:rPr>
              <w:t>(дифференцированный зачет)</w:t>
            </w:r>
          </w:p>
        </w:tc>
        <w:tc>
          <w:tcPr>
            <w:tcW w:w="1734" w:type="dxa"/>
            <w:vAlign w:val="center"/>
          </w:tcPr>
          <w:p w14:paraId="1E572D1E" w14:textId="4048194A"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r>
    </w:tbl>
    <w:p w14:paraId="7ED6A8DF" w14:textId="77777777" w:rsidR="000A17CB" w:rsidRPr="00C97B7A" w:rsidRDefault="000A17CB" w:rsidP="00C97B7A">
      <w:pPr>
        <w:tabs>
          <w:tab w:val="left" w:pos="0"/>
        </w:tabs>
        <w:spacing w:after="0" w:line="240" w:lineRule="auto"/>
        <w:rPr>
          <w:rFonts w:ascii="Times New Roman" w:eastAsia="OfficinaSansBookC" w:hAnsi="Times New Roman" w:cs="Times New Roman"/>
          <w:b/>
          <w:sz w:val="24"/>
          <w:szCs w:val="24"/>
        </w:rPr>
        <w:sectPr w:rsidR="000A17CB" w:rsidRPr="00C97B7A" w:rsidSect="000A17CB">
          <w:pgSz w:w="11906" w:h="16838"/>
          <w:pgMar w:top="1133" w:right="850" w:bottom="992" w:left="850" w:header="709" w:footer="709" w:gutter="0"/>
          <w:cols w:space="720"/>
          <w:docGrid w:linePitch="299"/>
        </w:sectPr>
      </w:pPr>
    </w:p>
    <w:p w14:paraId="4829E535" w14:textId="64078E54" w:rsidR="008E00A5" w:rsidRPr="00C97B7A" w:rsidRDefault="008E00A5" w:rsidP="00C97B7A">
      <w:pPr>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2.</w:t>
      </w:r>
      <w:r w:rsidR="00872F57" w:rsidRPr="00C97B7A">
        <w:rPr>
          <w:rFonts w:ascii="Times New Roman" w:eastAsia="OfficinaSansBookC" w:hAnsi="Times New Roman" w:cs="Times New Roman"/>
          <w:b/>
          <w:sz w:val="24"/>
          <w:szCs w:val="24"/>
        </w:rPr>
        <w:t>4</w:t>
      </w:r>
      <w:r w:rsidRPr="00C97B7A">
        <w:rPr>
          <w:rFonts w:ascii="Times New Roman" w:eastAsia="OfficinaSansBookC" w:hAnsi="Times New Roman" w:cs="Times New Roman"/>
          <w:b/>
          <w:sz w:val="24"/>
          <w:szCs w:val="24"/>
        </w:rPr>
        <w:t xml:space="preserve">. Тематический план и содержание дисциплины  </w:t>
      </w:r>
      <w:r w:rsidR="00C97B7A">
        <w:rPr>
          <w:rFonts w:ascii="Times New Roman" w:eastAsia="OfficinaSansBookC" w:hAnsi="Times New Roman" w:cs="Times New Roman"/>
          <w:b/>
          <w:sz w:val="24"/>
          <w:szCs w:val="24"/>
        </w:rPr>
        <w:t xml:space="preserve">ОО.12 Химия </w:t>
      </w:r>
      <w:r w:rsidRPr="00C97B7A">
        <w:rPr>
          <w:rFonts w:ascii="Times New Roman" w:eastAsia="OfficinaSansBookC" w:hAnsi="Times New Roman" w:cs="Times New Roman"/>
          <w:b/>
          <w:sz w:val="24"/>
          <w:szCs w:val="24"/>
        </w:rPr>
        <w:t>(для специальностей технологического профиля)</w:t>
      </w:r>
    </w:p>
    <w:tbl>
      <w:tblPr>
        <w:tblStyle w:val="affb"/>
        <w:tblW w:w="1496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197"/>
        <w:gridCol w:w="1605"/>
        <w:gridCol w:w="11"/>
      </w:tblGrid>
      <w:tr w:rsidR="008E00A5" w:rsidRPr="00C97B7A" w14:paraId="2764D802" w14:textId="77777777" w:rsidTr="00C97B7A">
        <w:trPr>
          <w:gridAfter w:val="1"/>
          <w:wAfter w:w="11" w:type="dxa"/>
          <w:trHeight w:val="255"/>
        </w:trPr>
        <w:tc>
          <w:tcPr>
            <w:tcW w:w="1980" w:type="dxa"/>
            <w:vAlign w:val="center"/>
          </w:tcPr>
          <w:p w14:paraId="0A4B10C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97" w:type="dxa"/>
            <w:vAlign w:val="center"/>
          </w:tcPr>
          <w:p w14:paraId="38A45D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Формируемые компетенции</w:t>
            </w:r>
          </w:p>
        </w:tc>
      </w:tr>
      <w:tr w:rsidR="008E00A5" w:rsidRPr="00C97B7A" w14:paraId="1D7EDFC4" w14:textId="77777777" w:rsidTr="00C97B7A">
        <w:trPr>
          <w:gridAfter w:val="1"/>
          <w:wAfter w:w="11" w:type="dxa"/>
          <w:trHeight w:val="266"/>
        </w:trPr>
        <w:tc>
          <w:tcPr>
            <w:tcW w:w="1980" w:type="dxa"/>
          </w:tcPr>
          <w:p w14:paraId="62BF83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w:t>
            </w:r>
          </w:p>
        </w:tc>
        <w:tc>
          <w:tcPr>
            <w:tcW w:w="10170" w:type="dxa"/>
          </w:tcPr>
          <w:p w14:paraId="681CA1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197" w:type="dxa"/>
          </w:tcPr>
          <w:p w14:paraId="2D69898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w:t>
            </w:r>
          </w:p>
        </w:tc>
        <w:tc>
          <w:tcPr>
            <w:tcW w:w="1605" w:type="dxa"/>
          </w:tcPr>
          <w:p w14:paraId="44CD92A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r>
      <w:tr w:rsidR="008E00A5" w:rsidRPr="00C97B7A" w14:paraId="41AA1735" w14:textId="77777777" w:rsidTr="00C97B7A">
        <w:trPr>
          <w:gridAfter w:val="1"/>
          <w:wAfter w:w="11" w:type="dxa"/>
          <w:trHeight w:val="20"/>
        </w:trPr>
        <w:tc>
          <w:tcPr>
            <w:tcW w:w="12150" w:type="dxa"/>
            <w:gridSpan w:val="2"/>
          </w:tcPr>
          <w:p w14:paraId="275B1B4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197" w:type="dxa"/>
          </w:tcPr>
          <w:p w14:paraId="6D331C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64</w:t>
            </w:r>
          </w:p>
        </w:tc>
        <w:tc>
          <w:tcPr>
            <w:tcW w:w="1605" w:type="dxa"/>
          </w:tcPr>
          <w:p w14:paraId="5CCD0E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62B14FE9" w14:textId="77777777" w:rsidTr="00C97B7A">
        <w:trPr>
          <w:gridAfter w:val="1"/>
          <w:wAfter w:w="11" w:type="dxa"/>
          <w:trHeight w:val="20"/>
        </w:trPr>
        <w:tc>
          <w:tcPr>
            <w:tcW w:w="12150" w:type="dxa"/>
            <w:gridSpan w:val="2"/>
          </w:tcPr>
          <w:p w14:paraId="35491C6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1197" w:type="dxa"/>
          </w:tcPr>
          <w:p w14:paraId="50D4691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605" w:type="dxa"/>
          </w:tcPr>
          <w:p w14:paraId="7FCFD1D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5366D1DD" w14:textId="77777777" w:rsidTr="00C97B7A">
        <w:trPr>
          <w:gridAfter w:val="1"/>
          <w:wAfter w:w="11" w:type="dxa"/>
          <w:trHeight w:val="320"/>
        </w:trPr>
        <w:tc>
          <w:tcPr>
            <w:tcW w:w="1980" w:type="dxa"/>
            <w:vMerge w:val="restart"/>
            <w:tcBorders>
              <w:top w:val="single" w:sz="4" w:space="0" w:color="auto"/>
            </w:tcBorders>
          </w:tcPr>
          <w:p w14:paraId="475389C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w:t>
            </w:r>
            <w:r w:rsidRPr="00C97B7A">
              <w:rPr>
                <w:rFonts w:ascii="Times New Roman" w:eastAsia="OfficinaSansBookC" w:hAnsi="Times New Roman" w:cs="Times New Roman"/>
                <w:b/>
                <w:sz w:val="24"/>
                <w:szCs w:val="24"/>
              </w:rPr>
              <w:t>Тема 1.1</w:t>
            </w:r>
            <w:r w:rsidRPr="00C97B7A">
              <w:rPr>
                <w:rFonts w:ascii="Times New Roman" w:eastAsia="OfficinaSansBookC" w:hAnsi="Times New Roman" w:cs="Times New Roman"/>
                <w:sz w:val="24"/>
                <w:szCs w:val="24"/>
              </w:rPr>
              <w:t>.</w:t>
            </w:r>
          </w:p>
          <w:p w14:paraId="6AD9022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017E29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15EA831F" w14:textId="77777777" w:rsidTr="00C97B7A">
        <w:trPr>
          <w:gridAfter w:val="1"/>
          <w:wAfter w:w="11" w:type="dxa"/>
          <w:trHeight w:val="997"/>
        </w:trPr>
        <w:tc>
          <w:tcPr>
            <w:tcW w:w="1980" w:type="dxa"/>
            <w:vMerge/>
          </w:tcPr>
          <w:p w14:paraId="2A8DE93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Современная модель строения атома. Символический язык химии.</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0B2399" w14:textId="77777777" w:rsidTr="00C97B7A">
        <w:trPr>
          <w:gridAfter w:val="1"/>
          <w:wAfter w:w="11" w:type="dxa"/>
          <w:trHeight w:val="278"/>
        </w:trPr>
        <w:tc>
          <w:tcPr>
            <w:tcW w:w="1980" w:type="dxa"/>
            <w:vMerge/>
          </w:tcPr>
          <w:p w14:paraId="60B4F37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71A6FFC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2EB03C6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7D5C8EB" w14:textId="77777777" w:rsidTr="00C97B7A">
        <w:trPr>
          <w:gridAfter w:val="1"/>
          <w:wAfter w:w="11" w:type="dxa"/>
          <w:trHeight w:val="1305"/>
        </w:trPr>
        <w:tc>
          <w:tcPr>
            <w:tcW w:w="1980" w:type="dxa"/>
            <w:vMerge/>
          </w:tcPr>
          <w:p w14:paraId="5861840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FC3A214" w14:textId="77777777" w:rsidTr="00C97B7A">
        <w:trPr>
          <w:gridAfter w:val="1"/>
          <w:wAfter w:w="11" w:type="dxa"/>
          <w:trHeight w:val="320"/>
        </w:trPr>
        <w:tc>
          <w:tcPr>
            <w:tcW w:w="1980" w:type="dxa"/>
            <w:vMerge w:val="restart"/>
            <w:tcBorders>
              <w:top w:val="single" w:sz="4" w:space="0" w:color="auto"/>
            </w:tcBorders>
          </w:tcPr>
          <w:p w14:paraId="3F89B62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1.2</w:t>
            </w:r>
            <w:r w:rsidRPr="00C97B7A">
              <w:rPr>
                <w:rFonts w:ascii="Times New Roman" w:eastAsia="OfficinaSansBookC" w:hAnsi="Times New Roman" w:cs="Times New Roman"/>
                <w:sz w:val="24"/>
                <w:szCs w:val="24"/>
              </w:rPr>
              <w:t>.</w:t>
            </w:r>
          </w:p>
          <w:p w14:paraId="211D4398"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54D9315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54363CB4"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02</w:t>
            </w:r>
          </w:p>
        </w:tc>
      </w:tr>
      <w:tr w:rsidR="008E00A5" w:rsidRPr="00C97B7A" w14:paraId="5A090AE0" w14:textId="77777777" w:rsidTr="00C97B7A">
        <w:trPr>
          <w:gridAfter w:val="1"/>
          <w:wAfter w:w="11" w:type="dxa"/>
          <w:trHeight w:val="320"/>
        </w:trPr>
        <w:tc>
          <w:tcPr>
            <w:tcW w:w="1980" w:type="dxa"/>
            <w:vMerge/>
          </w:tcPr>
          <w:p w14:paraId="4F2DA73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1CCDB3" w14:textId="77777777" w:rsidTr="00C97B7A">
        <w:trPr>
          <w:gridAfter w:val="1"/>
          <w:wAfter w:w="11" w:type="dxa"/>
          <w:trHeight w:val="320"/>
        </w:trPr>
        <w:tc>
          <w:tcPr>
            <w:tcW w:w="12150" w:type="dxa"/>
            <w:gridSpan w:val="2"/>
            <w:tcMar>
              <w:top w:w="0" w:type="dxa"/>
              <w:left w:w="45" w:type="dxa"/>
              <w:bottom w:w="0" w:type="dxa"/>
              <w:right w:w="45" w:type="dxa"/>
            </w:tcMar>
            <w:vAlign w:val="center"/>
          </w:tcPr>
          <w:p w14:paraId="27F31D54"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2. ХИМИЧЕСКИЕ РЕАКЦИИ</w:t>
            </w:r>
          </w:p>
        </w:tc>
        <w:tc>
          <w:tcPr>
            <w:tcW w:w="1197"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10</w:t>
            </w:r>
          </w:p>
        </w:tc>
        <w:tc>
          <w:tcPr>
            <w:tcW w:w="1605" w:type="dxa"/>
          </w:tcPr>
          <w:p w14:paraId="3409EED9"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4D8F9408" w14:textId="77777777" w:rsidTr="00C97B7A">
        <w:trPr>
          <w:gridAfter w:val="1"/>
          <w:wAfter w:w="11" w:type="dxa"/>
          <w:trHeight w:val="160"/>
        </w:trPr>
        <w:tc>
          <w:tcPr>
            <w:tcW w:w="1980" w:type="dxa"/>
            <w:vMerge w:val="restart"/>
            <w:tcBorders>
              <w:top w:val="single" w:sz="4" w:space="0" w:color="auto"/>
            </w:tcBorders>
          </w:tcPr>
          <w:p w14:paraId="780C48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2.1</w:t>
            </w:r>
            <w:r w:rsidRPr="00C97B7A">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FF1800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2D795BD9" w14:textId="77777777" w:rsidTr="00C97B7A">
        <w:trPr>
          <w:gridAfter w:val="1"/>
          <w:wAfter w:w="11" w:type="dxa"/>
          <w:trHeight w:val="1911"/>
        </w:trPr>
        <w:tc>
          <w:tcPr>
            <w:tcW w:w="1980" w:type="dxa"/>
            <w:vMerge/>
          </w:tcPr>
          <w:p w14:paraId="182EE64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48DED59" w14:textId="77777777" w:rsidTr="00C97B7A">
        <w:trPr>
          <w:gridAfter w:val="1"/>
          <w:wAfter w:w="11" w:type="dxa"/>
          <w:trHeight w:val="320"/>
        </w:trPr>
        <w:tc>
          <w:tcPr>
            <w:tcW w:w="1980" w:type="dxa"/>
            <w:vMerge/>
          </w:tcPr>
          <w:p w14:paraId="23C5711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11A225B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4AED5376" w14:textId="77777777" w:rsidTr="00C97B7A">
        <w:trPr>
          <w:gridAfter w:val="1"/>
          <w:wAfter w:w="11" w:type="dxa"/>
          <w:trHeight w:val="320"/>
        </w:trPr>
        <w:tc>
          <w:tcPr>
            <w:tcW w:w="1980" w:type="dxa"/>
            <w:vMerge/>
          </w:tcPr>
          <w:p w14:paraId="23D7193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197"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0268E1A" w14:textId="77777777" w:rsidTr="00C97B7A">
        <w:trPr>
          <w:gridAfter w:val="1"/>
          <w:wAfter w:w="11" w:type="dxa"/>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2.2.</w:t>
            </w:r>
            <w:r w:rsidRPr="00C97B7A">
              <w:rPr>
                <w:rFonts w:ascii="Times New Roman" w:eastAsia="OfficinaSansBookC" w:hAnsi="Times New Roman" w:cs="Times New Roman"/>
                <w:sz w:val="24"/>
                <w:szCs w:val="24"/>
              </w:rPr>
              <w:t xml:space="preserve"> Электролитическа я диссоциация и ионный обмен</w:t>
            </w:r>
          </w:p>
        </w:tc>
        <w:tc>
          <w:tcPr>
            <w:tcW w:w="10170" w:type="dxa"/>
            <w:tcBorders>
              <w:bottom w:val="single" w:sz="4" w:space="0" w:color="000000"/>
            </w:tcBorders>
          </w:tcPr>
          <w:p w14:paraId="77488AB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E13FEE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0A84B00" w14:textId="77777777" w:rsidTr="00C97B7A">
        <w:trPr>
          <w:gridAfter w:val="1"/>
          <w:wAfter w:w="11" w:type="dxa"/>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9F5A9CB" w14:textId="77777777" w:rsidTr="00C97B7A">
        <w:trPr>
          <w:gridAfter w:val="1"/>
          <w:wAfter w:w="11" w:type="dxa"/>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64DB3E6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18BE9A7" w14:textId="77777777" w:rsidTr="00C97B7A">
        <w:trPr>
          <w:gridAfter w:val="1"/>
          <w:wAfter w:w="11" w:type="dxa"/>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Задания на составление ионных реакций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F973C13" w14:textId="77777777" w:rsidTr="00C97B7A">
        <w:trPr>
          <w:gridAfter w:val="1"/>
          <w:wAfter w:w="11"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вещества и химические реакции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0574095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BE17C51" w14:textId="77777777" w:rsidTr="00C97B7A">
        <w:trPr>
          <w:gridAfter w:val="1"/>
          <w:wAfter w:w="11" w:type="dxa"/>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3.СТРОЕНИЕ И 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16</w:t>
            </w:r>
          </w:p>
        </w:tc>
        <w:tc>
          <w:tcPr>
            <w:tcW w:w="1605" w:type="dxa"/>
          </w:tcPr>
          <w:p w14:paraId="09CA2B08"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6853DC20" w14:textId="77777777" w:rsidTr="00C97B7A">
        <w:trPr>
          <w:gridAfter w:val="1"/>
          <w:wAfter w:w="11" w:type="dxa"/>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3.1. </w:t>
            </w: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8B7187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3332CA20" w14:textId="768C9776" w:rsidR="0077260F" w:rsidRPr="00C97B7A" w:rsidRDefault="0077260F"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 1.1,1.2</w:t>
            </w:r>
          </w:p>
          <w:p w14:paraId="6D5EC90D" w14:textId="77777777" w:rsidR="0077260F" w:rsidRPr="00C97B7A" w:rsidRDefault="0077260F"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3D9A64E8" w14:textId="77777777" w:rsidTr="00C97B7A">
        <w:trPr>
          <w:gridAfter w:val="1"/>
          <w:wAfter w:w="11" w:type="dxa"/>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3E81043E"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1D74E9D"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56E2475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46768D8"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4AEFE6" w14:textId="77777777" w:rsidTr="00C97B7A">
        <w:trPr>
          <w:gridAfter w:val="1"/>
          <w:wAfter w:w="11" w:type="dxa"/>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3.2. </w:t>
            </w:r>
            <w:r w:rsidRPr="00C97B7A">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A9B7B03"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09CAE05C" w14:textId="77777777" w:rsidR="0077260F" w:rsidRPr="00C97B7A" w:rsidRDefault="0077260F"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ПК1.1</w:t>
            </w:r>
          </w:p>
          <w:p w14:paraId="42F2EBC0" w14:textId="798CD8F9" w:rsidR="0077260F" w:rsidRPr="00C97B7A" w:rsidRDefault="0077260F"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ПК1.3</w:t>
            </w:r>
          </w:p>
        </w:tc>
      </w:tr>
      <w:tr w:rsidR="008E00A5" w:rsidRPr="00C97B7A" w14:paraId="7BAFF18A" w14:textId="77777777" w:rsidTr="00C97B7A">
        <w:trPr>
          <w:gridAfter w:val="1"/>
          <w:wAfter w:w="11" w:type="dxa"/>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470DDAB9"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26D0270" w14:textId="77777777" w:rsidTr="00C97B7A">
        <w:trPr>
          <w:gridAfter w:val="1"/>
          <w:wAfter w:w="11" w:type="dxa"/>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6E122EC" w14:textId="77777777" w:rsidTr="00C97B7A">
        <w:trPr>
          <w:gridAfter w:val="1"/>
          <w:wAfter w:w="11" w:type="dxa"/>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5E23D6" w14:textId="77777777" w:rsidTr="00C97B7A">
        <w:trPr>
          <w:gridAfter w:val="1"/>
          <w:wAfter w:w="11" w:type="dxa"/>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01B17EE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6D54108" w14:textId="77777777" w:rsidTr="00C97B7A">
        <w:trPr>
          <w:gridAfter w:val="1"/>
          <w:wAfter w:w="11" w:type="dxa"/>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27A38C8" w14:textId="77777777" w:rsidTr="00C97B7A">
        <w:trPr>
          <w:gridAfter w:val="1"/>
          <w:wAfter w:w="11" w:type="dxa"/>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3.3. </w:t>
            </w:r>
            <w:r w:rsidRPr="00C97B7A">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64188EC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D2B5575"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51D9D77"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BDC52B6" w14:textId="77777777" w:rsidTr="00C97B7A">
        <w:trPr>
          <w:gridAfter w:val="1"/>
          <w:wAfter w:w="11"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271A6D3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78C480AE" w14:textId="77777777" w:rsidTr="00C97B7A">
        <w:trPr>
          <w:gridAfter w:val="1"/>
          <w:wAfter w:w="11" w:type="dxa"/>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4.СТРОЕНИЕ И СВОЙСТВА ОРГАНИЧЕСКИХ ВЕЩЕСТВ</w:t>
            </w:r>
          </w:p>
        </w:tc>
        <w:tc>
          <w:tcPr>
            <w:tcW w:w="1197"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0425FE" w14:textId="77777777" w:rsidTr="00C97B7A">
        <w:trPr>
          <w:gridAfter w:val="1"/>
          <w:wAfter w:w="11" w:type="dxa"/>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4.1. </w:t>
            </w:r>
            <w:r w:rsidRPr="00C97B7A">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tcBorders>
              <w:top w:val="single" w:sz="4" w:space="0" w:color="auto"/>
            </w:tcBorders>
          </w:tcPr>
          <w:p w14:paraId="04CE8A3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B6CCCA2" w14:textId="07F32637" w:rsidR="0077260F" w:rsidRPr="00C97B7A" w:rsidRDefault="0077260F"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ПК.1.1</w:t>
            </w:r>
          </w:p>
          <w:p w14:paraId="0298C682"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3D5C12EA"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w:t>
            </w:r>
            <w:r w:rsidRPr="00C97B7A">
              <w:rPr>
                <w:rFonts w:ascii="Times New Roman" w:eastAsia="OfficinaSansBookC" w:hAnsi="Times New Roman" w:cs="Times New Roman"/>
                <w:sz w:val="24"/>
                <w:szCs w:val="24"/>
              </w:rPr>
              <w:lastRenderedPageBreak/>
              <w:t xml:space="preserve">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p>
        </w:tc>
        <w:tc>
          <w:tcPr>
            <w:tcW w:w="1605" w:type="dxa"/>
            <w:vMerge w:val="restart"/>
            <w:tcBorders>
              <w:top w:val="single" w:sz="4" w:space="0" w:color="auto"/>
            </w:tcBorders>
          </w:tcPr>
          <w:p w14:paraId="17FF6F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2E53F3"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1779AEA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7892A3"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C910559" w14:textId="77777777" w:rsidTr="00C97B7A">
        <w:trPr>
          <w:gridAfter w:val="1"/>
          <w:wAfter w:w="11" w:type="dxa"/>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4.2. </w:t>
            </w: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284996" w14:textId="77777777" w:rsidTr="00C97B7A">
        <w:trPr>
          <w:gridAfter w:val="1"/>
          <w:wAfter w:w="11" w:type="dxa"/>
          <w:trHeight w:val="142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453CC9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DDCD675"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394B903" w14:textId="6B8A7710" w:rsidR="0077260F" w:rsidRPr="00C97B7A" w:rsidRDefault="0077260F"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ПК.1.1</w:t>
            </w:r>
          </w:p>
          <w:p w14:paraId="7C1C2E47"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p>
        </w:tc>
      </w:tr>
      <w:tr w:rsidR="008E00A5" w:rsidRPr="00C97B7A" w14:paraId="039DA053" w14:textId="77777777" w:rsidTr="00C97B7A">
        <w:trPr>
          <w:gridAfter w:val="1"/>
          <w:wAfter w:w="11" w:type="dxa"/>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0C2A992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623077" w14:textId="77777777" w:rsidTr="00C97B7A">
        <w:trPr>
          <w:gridAfter w:val="1"/>
          <w:wAfter w:w="11" w:type="dxa"/>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A1505B" w14:textId="77777777" w:rsidTr="00C97B7A">
        <w:trPr>
          <w:gridAfter w:val="1"/>
          <w:wAfter w:w="11"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Генетическая связь между классами органических соединений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80C204C" w14:textId="77777777" w:rsidTr="00C97B7A">
        <w:trPr>
          <w:gridAfter w:val="1"/>
          <w:wAfter w:w="11" w:type="dxa"/>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605" w:type="dxa"/>
            <w:vMerge/>
          </w:tcPr>
          <w:p w14:paraId="231A6E7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7CBB5E" w14:textId="77777777" w:rsidTr="00C97B7A">
        <w:trPr>
          <w:gridAfter w:val="1"/>
          <w:wAfter w:w="11"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E83ABE2" w14:textId="77777777" w:rsidTr="00C97B7A">
        <w:trPr>
          <w:gridAfter w:val="1"/>
          <w:wAfter w:w="11"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C390483" w14:textId="77777777" w:rsidTr="00C97B7A">
        <w:trPr>
          <w:gridAfter w:val="1"/>
          <w:wAfter w:w="11" w:type="dxa"/>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Лабораторная работа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3F3841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0A27FD3" w14:textId="77777777" w:rsidTr="00C97B7A">
        <w:trPr>
          <w:gridAfter w:val="1"/>
          <w:wAfter w:w="11" w:type="dxa"/>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C97B7A">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D92D2F2" w14:textId="77777777" w:rsidTr="00C97B7A">
        <w:trPr>
          <w:gridAfter w:val="1"/>
          <w:wAfter w:w="11"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4.3. </w:t>
            </w:r>
          </w:p>
          <w:p w14:paraId="0E168F70" w14:textId="77777777" w:rsidR="008E00A5" w:rsidRPr="00C97B7A" w:rsidRDefault="008E00A5"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Идентификация органических веществ, их значение и </w:t>
            </w:r>
            <w:r w:rsidRPr="00C97B7A">
              <w:rPr>
                <w:rFonts w:ascii="Times New Roman" w:eastAsia="OfficinaSansBookC" w:hAnsi="Times New Roman" w:cs="Times New Roman"/>
                <w:sz w:val="24"/>
                <w:szCs w:val="24"/>
              </w:rPr>
              <w:lastRenderedPageBreak/>
              <w:t>применение в бытовой и производственной деятельности человека</w:t>
            </w:r>
          </w:p>
        </w:tc>
        <w:tc>
          <w:tcPr>
            <w:tcW w:w="10170" w:type="dxa"/>
          </w:tcPr>
          <w:p w14:paraId="128976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66EDBE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5F6EE42"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A068BE3" w14:textId="28314CAC" w:rsidR="0077260F" w:rsidRPr="00C97B7A" w:rsidRDefault="0077260F"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ПК1.1-1.3</w:t>
            </w:r>
          </w:p>
          <w:p w14:paraId="3D1F1C70"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779007BD" w14:textId="77777777" w:rsidTr="00C97B7A">
        <w:trPr>
          <w:gridAfter w:val="1"/>
          <w:wAfter w:w="11" w:type="dxa"/>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C97B7A" w:rsidRDefault="008E00A5" w:rsidP="00C97B7A">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83DBB9" w14:textId="77777777" w:rsidTr="00C97B7A">
        <w:trPr>
          <w:gridAfter w:val="1"/>
          <w:wAfter w:w="11" w:type="dxa"/>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ADFF979"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0863772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4420E3B"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6F9E43" w14:textId="77777777" w:rsidTr="00C97B7A">
        <w:trPr>
          <w:gridAfter w:val="1"/>
          <w:wAfter w:w="11" w:type="dxa"/>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Структура и свойства 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tcPr>
          <w:p w14:paraId="378F59A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E3E80B0" w14:textId="77777777" w:rsidTr="00C97B7A">
        <w:trPr>
          <w:gridAfter w:val="1"/>
          <w:wAfter w:w="11" w:type="dxa"/>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C97B7A" w:rsidRDefault="008E00A5" w:rsidP="00C97B7A">
            <w:pPr>
              <w:spacing w:after="0" w:line="240" w:lineRule="auto"/>
              <w:rPr>
                <w:rFonts w:ascii="Times New Roman" w:eastAsia="OfficinaSansBookC" w:hAnsi="Times New Roman" w:cs="Times New Roman"/>
                <w:b/>
                <w:strike/>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605" w:type="dxa"/>
            <w:vAlign w:val="center"/>
          </w:tcPr>
          <w:p w14:paraId="440AD29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5A9425" w14:textId="77777777" w:rsidTr="00C97B7A">
        <w:trPr>
          <w:gridAfter w:val="1"/>
          <w:wAfter w:w="11" w:type="dxa"/>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5.1.</w:t>
            </w:r>
            <w:r w:rsidRPr="00C97B7A">
              <w:rPr>
                <w:rFonts w:ascii="Times New Roman" w:eastAsia="OfficinaSansBookC" w:hAnsi="Times New Roman" w:cs="Times New Roman"/>
                <w:sz w:val="24"/>
                <w:szCs w:val="24"/>
              </w:rPr>
              <w:t xml:space="preserve"> </w:t>
            </w:r>
          </w:p>
          <w:p w14:paraId="0175366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Скорость химических реакций. </w:t>
            </w:r>
          </w:p>
          <w:p w14:paraId="08B40FC4"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65727B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99EE5F" w14:textId="77777777" w:rsidR="0077260F" w:rsidRPr="00C97B7A" w:rsidRDefault="0077260F"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13E6CCF9" w14:textId="77777777" w:rsidTr="00C97B7A">
        <w:trPr>
          <w:gridAfter w:val="1"/>
          <w:wAfter w:w="11" w:type="dxa"/>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C97B7A" w:rsidRDefault="008E00A5" w:rsidP="00C97B7A">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C97B7A">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C97B7A" w:rsidRDefault="008E00A5" w:rsidP="00C97B7A">
            <w:pPr>
              <w:tabs>
                <w:tab w:val="right" w:pos="3"/>
              </w:tabs>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FC4D822"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Pr>
          <w:p w14:paraId="1FB2B54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5E1F38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89B9163" w14:textId="6325711C" w:rsidR="0077260F" w:rsidRPr="00C97B7A" w:rsidRDefault="0077260F"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ПК.1.1-1.3</w:t>
            </w:r>
          </w:p>
          <w:p w14:paraId="6847A654"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p>
        </w:tc>
      </w:tr>
      <w:tr w:rsidR="008E00A5" w:rsidRPr="00C97B7A" w14:paraId="6DDCC443"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C97B7A" w:rsidRDefault="008E00A5" w:rsidP="00C97B7A">
            <w:pPr>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C97B7A" w:rsidRDefault="008E00A5" w:rsidP="00C97B7A">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50D5946" w14:textId="77777777" w:rsidTr="00C97B7A">
        <w:trPr>
          <w:gridAfter w:val="1"/>
          <w:wAfter w:w="11" w:type="dxa"/>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6. РАСТВОРЫ</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605" w:type="dxa"/>
          </w:tcPr>
          <w:p w14:paraId="66B912A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239828EF" w14:textId="77777777" w:rsidTr="00C97B7A">
        <w:trPr>
          <w:gridAfter w:val="1"/>
          <w:wAfter w:w="11"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6.1.</w:t>
            </w:r>
            <w:r w:rsidRPr="00C97B7A">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F7B01E1"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D03E3B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2943A831"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728EE201"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641C483" w14:textId="77777777" w:rsidTr="00C97B7A">
        <w:trPr>
          <w:gridAfter w:val="1"/>
          <w:wAfter w:w="11"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6.2. </w:t>
            </w:r>
            <w:r w:rsidRPr="00C97B7A">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74315E3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4F988E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406D79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658ABB56" w14:textId="1D5EFB5D" w:rsidR="008E00A5" w:rsidRPr="00C97B7A" w:rsidRDefault="0077260F"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ПК.1.1-1.3</w:t>
            </w:r>
          </w:p>
        </w:tc>
      </w:tr>
      <w:tr w:rsidR="008E00A5" w:rsidRPr="00C97B7A" w14:paraId="1E4D4DD7"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584D26D" w14:textId="77777777" w:rsidTr="00C97B7A">
        <w:trPr>
          <w:trHeight w:val="280"/>
        </w:trPr>
        <w:tc>
          <w:tcPr>
            <w:tcW w:w="14963" w:type="dxa"/>
            <w:gridSpan w:val="5"/>
          </w:tcPr>
          <w:p w14:paraId="16AFE8D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C97B7A">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C97B7A" w14:paraId="37A7B865" w14:textId="77777777" w:rsidTr="00C97B7A">
        <w:trPr>
          <w:gridAfter w:val="1"/>
          <w:wAfter w:w="11" w:type="dxa"/>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C97B7A" w:rsidRDefault="008E00A5" w:rsidP="00C97B7A">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C97B7A" w14:paraId="6073BC0D" w14:textId="77777777" w:rsidTr="00C97B7A">
        <w:trPr>
          <w:gridAfter w:val="1"/>
          <w:wAfter w:w="11" w:type="dxa"/>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7.1 </w:t>
            </w:r>
          </w:p>
          <w:p w14:paraId="692717F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23DC292"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65E087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076DA1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5A99FC5F" w14:textId="3D139F15" w:rsidR="008E00A5" w:rsidRPr="00C97B7A" w:rsidRDefault="0077260F"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ПК.1.1-1.3</w:t>
            </w:r>
          </w:p>
        </w:tc>
      </w:tr>
      <w:tr w:rsidR="008E00A5" w:rsidRPr="00C97B7A" w14:paraId="47D2FF3C"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34AD723"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c>
          <w:tcPr>
            <w:tcW w:w="1605" w:type="dxa"/>
            <w:vMerge/>
          </w:tcPr>
          <w:p w14:paraId="365B2FF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1AE25E" w14:textId="77777777" w:rsidTr="00C97B7A">
        <w:trPr>
          <w:gridAfter w:val="1"/>
          <w:wAfter w:w="11"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w:t>
            </w:r>
            <w:r w:rsidRPr="00C97B7A">
              <w:rPr>
                <w:rFonts w:ascii="Times New Roman" w:eastAsia="OfficinaSansBookC" w:hAnsi="Times New Roman" w:cs="Times New Roman"/>
                <w:sz w:val="24"/>
                <w:szCs w:val="24"/>
              </w:rPr>
              <w:lastRenderedPageBreak/>
              <w:t>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Защита:</w:t>
            </w:r>
            <w:r w:rsidRPr="00C97B7A">
              <w:rPr>
                <w:rFonts w:ascii="Times New Roman" w:eastAsia="OfficinaSansBookC" w:hAnsi="Times New Roman" w:cs="Times New Roman"/>
                <w:b/>
                <w:sz w:val="24"/>
                <w:szCs w:val="24"/>
              </w:rPr>
              <w:t xml:space="preserve"> </w:t>
            </w:r>
            <w:r w:rsidRPr="00C97B7A">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563CBC2" w14:textId="77777777" w:rsidTr="00C97B7A">
        <w:trPr>
          <w:gridAfter w:val="1"/>
          <w:wAfter w:w="11"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Промежуточная аттестация по дисциплине (Дифференцированный зачет)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605" w:type="dxa"/>
          </w:tcPr>
          <w:p w14:paraId="1FB672E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530FA26B" w14:textId="77777777" w:rsidTr="00C97B7A">
        <w:trPr>
          <w:gridAfter w:val="1"/>
          <w:wAfter w:w="11"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Всего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7710A3BF" w:rsidR="008E00A5"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C97B7A">
              <w:rPr>
                <w:rFonts w:ascii="Times New Roman" w:eastAsia="OfficinaSansBookC" w:hAnsi="Times New Roman" w:cs="Times New Roman"/>
                <w:b/>
                <w:sz w:val="24"/>
                <w:szCs w:val="24"/>
              </w:rPr>
              <w:t>2</w:t>
            </w:r>
          </w:p>
        </w:tc>
        <w:tc>
          <w:tcPr>
            <w:tcW w:w="1605" w:type="dxa"/>
          </w:tcPr>
          <w:p w14:paraId="2447017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sectPr w:rsidR="008E00A5" w:rsidRPr="00C97B7A">
          <w:pgSz w:w="16838" w:h="11906" w:orient="landscape"/>
          <w:pgMar w:top="850" w:right="1133" w:bottom="850" w:left="992" w:header="709" w:footer="709" w:gutter="0"/>
          <w:cols w:space="720"/>
        </w:sectPr>
      </w:pPr>
    </w:p>
    <w:p w14:paraId="1A31C4EB" w14:textId="77777777" w:rsidR="00CB3A9B" w:rsidRPr="00C97B7A" w:rsidRDefault="00701283" w:rsidP="00C97B7A">
      <w:pPr>
        <w:pStyle w:val="1"/>
        <w:spacing w:before="0" w:after="0" w:line="240" w:lineRule="auto"/>
        <w:jc w:val="center"/>
        <w:rPr>
          <w:rFonts w:ascii="Times New Roman" w:hAnsi="Times New Roman" w:cs="Times New Roman"/>
          <w:sz w:val="24"/>
          <w:szCs w:val="24"/>
        </w:rPr>
      </w:pPr>
      <w:bookmarkStart w:id="4" w:name="_Toc129698917"/>
      <w:r w:rsidRPr="00C97B7A">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C97B7A" w:rsidRDefault="00701283" w:rsidP="00C97B7A">
      <w:pPr>
        <w:tabs>
          <w:tab w:val="left" w:pos="0"/>
        </w:tabs>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C97B7A" w:rsidRDefault="00701283" w:rsidP="00C97B7A">
      <w:pPr>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учебного кабинета (наглядные пособия):</w:t>
      </w:r>
      <w:r w:rsidRPr="00C97B7A">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Технические средства обучения:</w:t>
      </w:r>
      <w:r w:rsidRPr="00C97B7A">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лаборатории и рабочих мест лаборатории:</w:t>
      </w:r>
      <w:r w:rsidRPr="00C97B7A">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1CB12EE7" w14:textId="77777777" w:rsidR="000B7964" w:rsidRDefault="000B7964" w:rsidP="00C97B7A">
      <w:pPr>
        <w:spacing w:after="0" w:line="240" w:lineRule="auto"/>
        <w:ind w:firstLine="709"/>
        <w:jc w:val="both"/>
        <w:rPr>
          <w:rFonts w:ascii="Times New Roman" w:eastAsia="OfficinaSansBookC" w:hAnsi="Times New Roman" w:cs="Times New Roman"/>
          <w:b/>
          <w:sz w:val="24"/>
          <w:szCs w:val="24"/>
        </w:rPr>
      </w:pPr>
    </w:p>
    <w:p w14:paraId="47EBBCD5" w14:textId="1B440CF1"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3.2. Информационное обеспечение реализации программы</w:t>
      </w:r>
    </w:p>
    <w:p w14:paraId="2B4869A3" w14:textId="77777777" w:rsidR="000B7964" w:rsidRDefault="000B7964" w:rsidP="000B7964">
      <w:pPr>
        <w:spacing w:after="0" w:line="240" w:lineRule="auto"/>
        <w:ind w:firstLine="566"/>
        <w:rPr>
          <w:rFonts w:ascii="Times New Roman" w:eastAsia="Times New Roman" w:hAnsi="Times New Roman" w:cs="Times New Roman"/>
          <w:b/>
          <w:sz w:val="24"/>
          <w:szCs w:val="24"/>
        </w:rPr>
      </w:pPr>
      <w:bookmarkStart w:id="5" w:name="_heading=h.7d8gg1rf3ssz" w:colFirst="0" w:colLast="0"/>
      <w:bookmarkStart w:id="6" w:name="_Toc129698918"/>
      <w:bookmarkEnd w:id="5"/>
    </w:p>
    <w:p w14:paraId="694F93B1" w14:textId="546113FB" w:rsidR="000B7964" w:rsidRPr="000B7964" w:rsidRDefault="000B7964" w:rsidP="000B7964">
      <w:pPr>
        <w:spacing w:after="0" w:line="240" w:lineRule="auto"/>
        <w:ind w:firstLine="566"/>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Основные печатные издания</w:t>
      </w:r>
    </w:p>
    <w:p w14:paraId="2CE1CB1D" w14:textId="77777777" w:rsidR="000B7964" w:rsidRPr="000B7964" w:rsidRDefault="000B7964" w:rsidP="000B7964">
      <w:pPr>
        <w:numPr>
          <w:ilvl w:val="0"/>
          <w:numId w:val="8"/>
        </w:numPr>
        <w:pBdr>
          <w:top w:val="nil"/>
          <w:left w:val="nil"/>
          <w:bottom w:val="nil"/>
          <w:right w:val="nil"/>
          <w:between w:val="nil"/>
        </w:pBd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6D39DAE5"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Щеголихина, Н. А. Общая химия: учебник для СПО / Н. А. Щеголихина, Л. В. Минаевская. — Санкт-Петербург: Лань, 2021. — 164 с.</w:t>
      </w:r>
    </w:p>
    <w:p w14:paraId="5F8F6858"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1BA2DA34"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5199B563"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 xml:space="preserve">Дополнительные источники </w:t>
      </w:r>
    </w:p>
    <w:p w14:paraId="10D06F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Химия. 10 класс. Углублённый уровень : учебник/ В.В. Еремин, Н.Е. Кузьменко, В.И. Теренин,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446, [2] c.: ил. </w:t>
      </w:r>
    </w:p>
    <w:p w14:paraId="2745235B"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Химия. 11 класс. Углублённый уровень : учебник/ В.В. Еремин, Н.Е. Кузьменко,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478, [2] c.: ил. </w:t>
      </w:r>
    </w:p>
    <w:p w14:paraId="226A1B0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0B7964">
        <w:rPr>
          <w:rFonts w:ascii="Times New Roman" w:eastAsia="Times New Roman" w:hAnsi="Times New Roman" w:cs="Times New Roman"/>
          <w:sz w:val="24"/>
          <w:szCs w:val="24"/>
        </w:rPr>
        <w:br/>
        <w:t>А.А. Дроздов, И.В. Еремина, Э.Ю. Керимов. — М.: Дрофа, 2017. — 324, [1] с.</w:t>
      </w:r>
    </w:p>
    <w:p w14:paraId="5B9B7B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Методическое пособие к учебнику В. В. Еремина, Н. Е. Кузьменко, </w:t>
      </w:r>
      <w:r w:rsidRPr="000B7964">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w:t>
      </w:r>
      <w:r w:rsidRPr="000B7964">
        <w:rPr>
          <w:rFonts w:ascii="Times New Roman" w:eastAsia="Times New Roman" w:hAnsi="Times New Roman" w:cs="Times New Roman"/>
          <w:sz w:val="24"/>
          <w:szCs w:val="24"/>
        </w:rPr>
        <w:lastRenderedPageBreak/>
        <w:t xml:space="preserve">А.А. Дроздов, И.В. Еремина, В. И. Махонина, </w:t>
      </w:r>
      <w:r w:rsidRPr="000B7964">
        <w:rPr>
          <w:rFonts w:ascii="Times New Roman" w:eastAsia="Times New Roman" w:hAnsi="Times New Roman" w:cs="Times New Roman"/>
          <w:sz w:val="24"/>
          <w:szCs w:val="24"/>
        </w:rPr>
        <w:br/>
        <w:t>О. Ю. Симонова, Э.Ю. Керимов. — М.: Дрофа, 2018. — 339 с. : ил.</w:t>
      </w:r>
    </w:p>
    <w:p w14:paraId="76D0C6C2"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0B7964">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w:t>
      </w:r>
      <w:r w:rsidRPr="000B7964">
        <w:rPr>
          <w:rFonts w:ascii="Times New Roman" w:hAnsi="Times New Roman" w:cs="Times New Roman"/>
          <w:bCs/>
          <w:sz w:val="24"/>
          <w:szCs w:val="24"/>
        </w:rPr>
        <w:t>с. : ил.</w:t>
      </w:r>
    </w:p>
    <w:p w14:paraId="4265EBC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5B12E8F7"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Черникова, Н. Ю. Химия в доступном изложении: учебное пособие для спо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7F8023FE"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71F1C66D"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635626E0"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B1E5323"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556857E8" w14:textId="77777777" w:rsidR="000B7964" w:rsidRPr="000B7964" w:rsidRDefault="006034E8"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2">
        <w:r w:rsidR="000B7964" w:rsidRPr="000B7964">
          <w:rPr>
            <w:rFonts w:ascii="Times New Roman" w:eastAsia="Times New Roman" w:hAnsi="Times New Roman" w:cs="Times New Roman"/>
            <w:sz w:val="24"/>
            <w:szCs w:val="24"/>
          </w:rPr>
          <w:t>Резников В. А</w:t>
        </w:r>
      </w:hyperlink>
      <w:r w:rsidR="000B7964" w:rsidRPr="000B7964">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1F01323B" w14:textId="77777777" w:rsidR="000B7964" w:rsidRPr="000B7964" w:rsidRDefault="006034E8"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3">
        <w:r w:rsidR="000B7964" w:rsidRPr="000B7964">
          <w:rPr>
            <w:rFonts w:ascii="Times New Roman" w:eastAsia="Times New Roman" w:hAnsi="Times New Roman" w:cs="Times New Roman"/>
            <w:sz w:val="24"/>
            <w:szCs w:val="24"/>
          </w:rPr>
          <w:t>Капустина А. А</w:t>
        </w:r>
      </w:hyperlink>
      <w:r w:rsidR="000B7964" w:rsidRPr="000B7964">
        <w:rPr>
          <w:rFonts w:ascii="Times New Roman" w:eastAsia="Times New Roman" w:hAnsi="Times New Roman" w:cs="Times New Roman"/>
          <w:sz w:val="24"/>
          <w:szCs w:val="24"/>
        </w:rPr>
        <w:t xml:space="preserve">., </w:t>
      </w:r>
      <w:hyperlink r:id="rId14">
        <w:r w:rsidR="000B7964" w:rsidRPr="000B7964">
          <w:rPr>
            <w:rFonts w:ascii="Times New Roman" w:eastAsia="Times New Roman" w:hAnsi="Times New Roman" w:cs="Times New Roman"/>
            <w:sz w:val="24"/>
            <w:szCs w:val="24"/>
          </w:rPr>
          <w:t>Хальченко И. Г</w:t>
        </w:r>
      </w:hyperlink>
      <w:r w:rsidR="000B7964" w:rsidRPr="000B7964">
        <w:rPr>
          <w:rFonts w:ascii="Times New Roman" w:eastAsia="Times New Roman" w:hAnsi="Times New Roman" w:cs="Times New Roman"/>
          <w:sz w:val="24"/>
          <w:szCs w:val="24"/>
        </w:rPr>
        <w:t xml:space="preserve">., </w:t>
      </w:r>
      <w:hyperlink r:id="rId15">
        <w:r w:rsidR="000B7964" w:rsidRPr="000B7964">
          <w:rPr>
            <w:rFonts w:ascii="Times New Roman" w:eastAsia="Times New Roman" w:hAnsi="Times New Roman" w:cs="Times New Roman"/>
            <w:sz w:val="24"/>
            <w:szCs w:val="24"/>
          </w:rPr>
          <w:t xml:space="preserve">Либанов В. В. Общая и неорганическая химия. Практикум / </w:t>
        </w:r>
      </w:hyperlink>
      <w:hyperlink r:id="rId16">
        <w:r w:rsidR="000B7964" w:rsidRPr="000B7964">
          <w:rPr>
            <w:rFonts w:ascii="Times New Roman" w:eastAsia="Times New Roman" w:hAnsi="Times New Roman" w:cs="Times New Roman"/>
            <w:sz w:val="24"/>
            <w:szCs w:val="24"/>
          </w:rPr>
          <w:t>А. А. Капустина</w:t>
        </w:r>
      </w:hyperlink>
      <w:r w:rsidR="000B7964" w:rsidRPr="000B7964">
        <w:rPr>
          <w:rFonts w:ascii="Times New Roman" w:eastAsia="Times New Roman" w:hAnsi="Times New Roman" w:cs="Times New Roman"/>
          <w:sz w:val="24"/>
          <w:szCs w:val="24"/>
        </w:rPr>
        <w:t xml:space="preserve">, </w:t>
      </w:r>
      <w:hyperlink r:id="rId17">
        <w:r w:rsidR="000B7964" w:rsidRPr="000B7964">
          <w:rPr>
            <w:rFonts w:ascii="Times New Roman" w:eastAsia="Times New Roman" w:hAnsi="Times New Roman" w:cs="Times New Roman"/>
            <w:sz w:val="24"/>
            <w:szCs w:val="24"/>
          </w:rPr>
          <w:t>И. Г. Хальченко</w:t>
        </w:r>
      </w:hyperlink>
      <w:r w:rsidR="000B7964" w:rsidRPr="000B7964">
        <w:rPr>
          <w:rFonts w:ascii="Times New Roman" w:eastAsia="Times New Roman" w:hAnsi="Times New Roman" w:cs="Times New Roman"/>
          <w:sz w:val="24"/>
          <w:szCs w:val="24"/>
        </w:rPr>
        <w:t xml:space="preserve">, </w:t>
      </w:r>
      <w:hyperlink r:id="rId18">
        <w:r w:rsidR="000B7964" w:rsidRPr="000B7964">
          <w:rPr>
            <w:rFonts w:ascii="Times New Roman" w:eastAsia="Times New Roman" w:hAnsi="Times New Roman" w:cs="Times New Roman"/>
            <w:sz w:val="24"/>
            <w:szCs w:val="24"/>
          </w:rPr>
          <w:t xml:space="preserve">В.В. Либанов </w:t>
        </w:r>
      </w:hyperlink>
      <w:r w:rsidR="000B7964" w:rsidRPr="000B7964">
        <w:rPr>
          <w:rFonts w:ascii="Times New Roman" w:eastAsia="Times New Roman" w:hAnsi="Times New Roman" w:cs="Times New Roman"/>
          <w:sz w:val="24"/>
          <w:szCs w:val="24"/>
        </w:rPr>
        <w:t>— Санкт-Петербург: Лань, 2020. — 152 с.</w:t>
      </w:r>
    </w:p>
    <w:p w14:paraId="0BF0B7D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2CC93B4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3EF3BE8D"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Интернет-ресурсы</w:t>
      </w:r>
    </w:p>
    <w:p w14:paraId="27E20410" w14:textId="77777777" w:rsidR="000B7964" w:rsidRPr="000B7964" w:rsidRDefault="000B7964"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hvsh.ru – Журнал «Химия в школе». </w:t>
      </w:r>
    </w:p>
    <w:p w14:paraId="24C28F50" w14:textId="77777777" w:rsidR="000B7964" w:rsidRPr="000B7964" w:rsidRDefault="006034E8"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9">
        <w:r w:rsidR="000B7964" w:rsidRPr="000B7964">
          <w:rPr>
            <w:rFonts w:ascii="Times New Roman" w:eastAsia="Times New Roman" w:hAnsi="Times New Roman" w:cs="Times New Roman"/>
            <w:sz w:val="24"/>
            <w:szCs w:val="24"/>
          </w:rPr>
          <w:t>https://postnauka.ru/themes/chemistry</w:t>
        </w:r>
      </w:hyperlink>
      <w:r w:rsidR="000B7964" w:rsidRPr="000B7964">
        <w:rPr>
          <w:rFonts w:ascii="Times New Roman" w:eastAsia="Times New Roman" w:hAnsi="Times New Roman" w:cs="Times New Roman"/>
          <w:sz w:val="24"/>
          <w:szCs w:val="24"/>
        </w:rPr>
        <w:t xml:space="preserve"> – лекции по химии на сайте Постнаука. </w:t>
      </w:r>
      <w:bookmarkStart w:id="7" w:name="_heading=h.1fob9te" w:colFirst="0" w:colLast="0"/>
      <w:bookmarkEnd w:id="7"/>
      <w:r w:rsidR="000B7964" w:rsidRPr="000B7964">
        <w:rPr>
          <w:rFonts w:ascii="Times New Roman" w:hAnsi="Times New Roman" w:cs="Times New Roman"/>
          <w:sz w:val="24"/>
          <w:szCs w:val="24"/>
        </w:rPr>
        <w:fldChar w:fldCharType="begin"/>
      </w:r>
      <w:r w:rsidR="000B7964" w:rsidRPr="000B7964">
        <w:rPr>
          <w:rFonts w:ascii="Times New Roman" w:hAnsi="Times New Roman" w:cs="Times New Roman"/>
          <w:sz w:val="24"/>
          <w:szCs w:val="24"/>
        </w:rPr>
        <w:instrText xml:space="preserve"> HYPERLINK "http://gotourl.ru/4780" </w:instrText>
      </w:r>
      <w:r w:rsidR="000B7964" w:rsidRPr="000B7964">
        <w:rPr>
          <w:rFonts w:ascii="Times New Roman" w:hAnsi="Times New Roman" w:cs="Times New Roman"/>
          <w:sz w:val="24"/>
          <w:szCs w:val="24"/>
        </w:rPr>
        <w:fldChar w:fldCharType="separate"/>
      </w:r>
      <w:r w:rsidR="000B7964" w:rsidRPr="000B7964">
        <w:rPr>
          <w:rStyle w:val="affe"/>
          <w:rFonts w:ascii="Times New Roman" w:hAnsi="Times New Roman" w:cs="Times New Roman"/>
          <w:sz w:val="24"/>
          <w:szCs w:val="24"/>
        </w:rPr>
        <w:t>http://gotourl.ru/4780</w:t>
      </w:r>
      <w:r w:rsidR="000B7964" w:rsidRPr="000B7964">
        <w:rPr>
          <w:rFonts w:ascii="Times New Roman" w:hAnsi="Times New Roman" w:cs="Times New Roman"/>
          <w:sz w:val="24"/>
          <w:szCs w:val="24"/>
        </w:rPr>
        <w:fldChar w:fldCharType="end"/>
      </w:r>
      <w:r w:rsidR="000B7964" w:rsidRPr="000B7964">
        <w:rPr>
          <w:rFonts w:ascii="Times New Roman" w:hAnsi="Times New Roman" w:cs="Times New Roman"/>
          <w:sz w:val="24"/>
          <w:szCs w:val="24"/>
        </w:rPr>
        <w:t xml:space="preserve"> (http://elementy.ru/)</w:t>
      </w:r>
    </w:p>
    <w:p w14:paraId="5700BE1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52884906"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20" w:history="1">
        <w:r w:rsidR="000B7964" w:rsidRPr="000B7964">
          <w:rPr>
            <w:rStyle w:val="affe"/>
            <w:rFonts w:ascii="Times New Roman" w:hAnsi="Times New Roman" w:cs="Times New Roman"/>
            <w:sz w:val="24"/>
            <w:szCs w:val="24"/>
          </w:rPr>
          <w:t>http://gotourl.ru/4783</w:t>
        </w:r>
      </w:hyperlink>
      <w:r w:rsidR="000B7964" w:rsidRPr="000B7964">
        <w:rPr>
          <w:rFonts w:ascii="Times New Roman" w:hAnsi="Times New Roman" w:cs="Times New Roman"/>
          <w:sz w:val="24"/>
          <w:szCs w:val="24"/>
        </w:rPr>
        <w:t xml:space="preserve"> (http://potential.org.ru/)</w:t>
      </w:r>
    </w:p>
    <w:p w14:paraId="51664385"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B392513"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21" w:history="1">
        <w:r w:rsidR="000B7964" w:rsidRPr="000B7964">
          <w:rPr>
            <w:rStyle w:val="affe"/>
            <w:rFonts w:ascii="Times New Roman" w:hAnsi="Times New Roman" w:cs="Times New Roman"/>
            <w:sz w:val="24"/>
            <w:szCs w:val="24"/>
          </w:rPr>
          <w:t>http://gotourl.ru/4785</w:t>
        </w:r>
      </w:hyperlink>
      <w:r w:rsidR="000B7964" w:rsidRPr="000B7964">
        <w:rPr>
          <w:rFonts w:ascii="Times New Roman" w:hAnsi="Times New Roman" w:cs="Times New Roman"/>
          <w:sz w:val="24"/>
          <w:szCs w:val="24"/>
        </w:rPr>
        <w:t xml:space="preserve"> (http://www.hij.ru/)</w:t>
      </w:r>
    </w:p>
    <w:p w14:paraId="3A5028F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«Химия и жизнь». Журнал издаётся с 1965 г. </w:t>
      </w:r>
    </w:p>
    <w:p w14:paraId="304138A5" w14:textId="77777777" w:rsidR="000B7964" w:rsidRPr="000B7964" w:rsidRDefault="006034E8" w:rsidP="000B7964">
      <w:pPr>
        <w:pStyle w:val="ad"/>
        <w:numPr>
          <w:ilvl w:val="0"/>
          <w:numId w:val="7"/>
        </w:numPr>
        <w:spacing w:after="0" w:line="240" w:lineRule="auto"/>
        <w:jc w:val="both"/>
        <w:rPr>
          <w:rStyle w:val="affe"/>
          <w:rFonts w:ascii="Times New Roman" w:hAnsi="Times New Roman" w:cs="Times New Roman"/>
          <w:sz w:val="24"/>
          <w:szCs w:val="24"/>
        </w:rPr>
      </w:pPr>
      <w:hyperlink r:id="rId22" w:history="1">
        <w:r w:rsidR="000B7964" w:rsidRPr="000B7964">
          <w:rPr>
            <w:rStyle w:val="affe"/>
            <w:rFonts w:ascii="Times New Roman" w:hAnsi="Times New Roman" w:cs="Times New Roman"/>
            <w:sz w:val="24"/>
            <w:szCs w:val="24"/>
          </w:rPr>
          <w:t>http://gotourl.ru/4786</w:t>
        </w:r>
      </w:hyperlink>
      <w:r w:rsidR="000B7964" w:rsidRPr="000B7964">
        <w:rPr>
          <w:rStyle w:val="affe"/>
          <w:rFonts w:ascii="Times New Roman" w:hAnsi="Times New Roman" w:cs="Times New Roman"/>
          <w:sz w:val="24"/>
          <w:szCs w:val="24"/>
        </w:rPr>
        <w:t xml:space="preserve"> (</w:t>
      </w:r>
      <w:hyperlink r:id="rId23" w:history="1">
        <w:r w:rsidR="000B7964" w:rsidRPr="000B7964">
          <w:rPr>
            <w:rStyle w:val="affe"/>
            <w:rFonts w:ascii="Times New Roman" w:hAnsi="Times New Roman" w:cs="Times New Roman"/>
            <w:sz w:val="24"/>
            <w:szCs w:val="24"/>
          </w:rPr>
          <w:t>http://www.chemnet.ru/rus/elibrary/</w:t>
        </w:r>
      </w:hyperlink>
      <w:r w:rsidR="000B7964" w:rsidRPr="000B7964">
        <w:rPr>
          <w:rStyle w:val="affe"/>
          <w:rFonts w:ascii="Times New Roman" w:hAnsi="Times New Roman" w:cs="Times New Roman"/>
          <w:sz w:val="24"/>
          <w:szCs w:val="24"/>
        </w:rPr>
        <w:t>)</w:t>
      </w:r>
    </w:p>
    <w:p w14:paraId="5126D766"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lastRenderedPageBreak/>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5A224C81"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24" w:history="1">
        <w:r w:rsidR="000B7964" w:rsidRPr="000B7964">
          <w:rPr>
            <w:rStyle w:val="affe"/>
            <w:rFonts w:ascii="Times New Roman" w:hAnsi="Times New Roman" w:cs="Times New Roman"/>
            <w:sz w:val="24"/>
            <w:szCs w:val="24"/>
          </w:rPr>
          <w:t>http://gotourl.ru/4787</w:t>
        </w:r>
      </w:hyperlink>
      <w:r w:rsidR="000B7964" w:rsidRPr="000B7964">
        <w:rPr>
          <w:rFonts w:ascii="Times New Roman" w:hAnsi="Times New Roman" w:cs="Times New Roman"/>
          <w:sz w:val="24"/>
          <w:szCs w:val="24"/>
        </w:rPr>
        <w:t xml:space="preserve"> (</w:t>
      </w:r>
      <w:hyperlink r:id="rId25" w:history="1">
        <w:r w:rsidR="000B7964" w:rsidRPr="000B7964">
          <w:rPr>
            <w:rStyle w:val="affe"/>
            <w:rFonts w:ascii="Times New Roman" w:hAnsi="Times New Roman" w:cs="Times New Roman"/>
            <w:sz w:val="24"/>
            <w:szCs w:val="24"/>
          </w:rPr>
          <w:t>http://www.chem.msu.ru/rus/olimp/</w:t>
        </w:r>
      </w:hyperlink>
      <w:r w:rsidR="000B7964" w:rsidRPr="000B7964">
        <w:rPr>
          <w:rFonts w:ascii="Times New Roman" w:hAnsi="Times New Roman" w:cs="Times New Roman"/>
          <w:sz w:val="24"/>
          <w:szCs w:val="24"/>
        </w:rPr>
        <w:t>)</w:t>
      </w:r>
    </w:p>
    <w:p w14:paraId="70DDD2A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8E6DF5C"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26" w:history="1">
        <w:r w:rsidR="000B7964" w:rsidRPr="000B7964">
          <w:rPr>
            <w:rStyle w:val="affe"/>
            <w:rFonts w:ascii="Times New Roman" w:hAnsi="Times New Roman" w:cs="Times New Roman"/>
            <w:sz w:val="24"/>
            <w:szCs w:val="24"/>
          </w:rPr>
          <w:t>http://gotourl.ru/7179</w:t>
        </w:r>
      </w:hyperlink>
      <w:r w:rsidR="000B7964" w:rsidRPr="000B7964">
        <w:rPr>
          <w:rFonts w:ascii="Times New Roman" w:hAnsi="Times New Roman" w:cs="Times New Roman"/>
          <w:sz w:val="24"/>
          <w:szCs w:val="24"/>
        </w:rPr>
        <w:t xml:space="preserve"> (</w:t>
      </w:r>
      <w:hyperlink r:id="rId27" w:history="1">
        <w:r w:rsidR="000B7964" w:rsidRPr="000B7964">
          <w:rPr>
            <w:rStyle w:val="affe"/>
            <w:rFonts w:ascii="Times New Roman" w:hAnsi="Times New Roman" w:cs="Times New Roman"/>
            <w:sz w:val="24"/>
            <w:szCs w:val="24"/>
          </w:rPr>
          <w:t>http://chem.dist.mosolymp.ru/</w:t>
        </w:r>
      </w:hyperlink>
      <w:r w:rsidR="000B7964" w:rsidRPr="000B7964">
        <w:rPr>
          <w:rFonts w:ascii="Times New Roman" w:hAnsi="Times New Roman" w:cs="Times New Roman"/>
          <w:sz w:val="24"/>
          <w:szCs w:val="24"/>
        </w:rPr>
        <w:t>)</w:t>
      </w:r>
    </w:p>
    <w:p w14:paraId="1C13709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0D4069C"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28" w:history="1">
        <w:r w:rsidR="000B7964" w:rsidRPr="000B7964">
          <w:rPr>
            <w:rStyle w:val="affe"/>
            <w:rFonts w:ascii="Times New Roman" w:hAnsi="Times New Roman" w:cs="Times New Roman"/>
            <w:sz w:val="24"/>
            <w:szCs w:val="24"/>
          </w:rPr>
          <w:t>http://gotourl.ru/4789</w:t>
        </w:r>
      </w:hyperlink>
      <w:r w:rsidR="000B7964" w:rsidRPr="000B7964">
        <w:rPr>
          <w:rFonts w:ascii="Times New Roman" w:hAnsi="Times New Roman" w:cs="Times New Roman"/>
          <w:sz w:val="24"/>
          <w:szCs w:val="24"/>
        </w:rPr>
        <w:t xml:space="preserve"> (</w:t>
      </w:r>
      <w:hyperlink r:id="rId29" w:history="1">
        <w:r w:rsidR="000B7964" w:rsidRPr="000B7964">
          <w:rPr>
            <w:rStyle w:val="affe"/>
            <w:rFonts w:ascii="Times New Roman" w:hAnsi="Times New Roman" w:cs="Times New Roman"/>
            <w:sz w:val="24"/>
            <w:szCs w:val="24"/>
          </w:rPr>
          <w:t>http://www.nanometer.ru/</w:t>
        </w:r>
      </w:hyperlink>
      <w:r w:rsidR="000B7964" w:rsidRPr="000B7964">
        <w:rPr>
          <w:rFonts w:ascii="Times New Roman" w:hAnsi="Times New Roman" w:cs="Times New Roman"/>
          <w:sz w:val="24"/>
          <w:szCs w:val="24"/>
        </w:rPr>
        <w:t>)</w:t>
      </w:r>
    </w:p>
    <w:p w14:paraId="510E64C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03C81BB" w14:textId="77777777" w:rsidR="000B7964" w:rsidRPr="000B7964" w:rsidRDefault="006034E8" w:rsidP="000B7964">
      <w:pPr>
        <w:pStyle w:val="ad"/>
        <w:numPr>
          <w:ilvl w:val="0"/>
          <w:numId w:val="7"/>
        </w:numPr>
        <w:spacing w:after="0" w:line="240" w:lineRule="auto"/>
        <w:jc w:val="both"/>
        <w:rPr>
          <w:rFonts w:ascii="Times New Roman" w:hAnsi="Times New Roman" w:cs="Times New Roman"/>
          <w:sz w:val="24"/>
          <w:szCs w:val="24"/>
        </w:rPr>
      </w:pPr>
      <w:hyperlink r:id="rId30" w:history="1">
        <w:r w:rsidR="000B7964" w:rsidRPr="000B7964">
          <w:rPr>
            <w:rStyle w:val="affe"/>
            <w:rFonts w:ascii="Times New Roman" w:hAnsi="Times New Roman" w:cs="Times New Roman"/>
            <w:sz w:val="24"/>
            <w:szCs w:val="24"/>
          </w:rPr>
          <w:t>http://gotourl.ru/4790</w:t>
        </w:r>
      </w:hyperlink>
      <w:r w:rsidR="000B7964" w:rsidRPr="000B7964">
        <w:rPr>
          <w:rFonts w:ascii="Times New Roman" w:hAnsi="Times New Roman" w:cs="Times New Roman"/>
          <w:sz w:val="24"/>
          <w:szCs w:val="24"/>
        </w:rPr>
        <w:t xml:space="preserve"> (http://webelements.com/)</w:t>
      </w:r>
    </w:p>
    <w:p w14:paraId="1C49A433"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502CF405" w14:textId="77777777" w:rsidR="000B7964" w:rsidRPr="000B7964" w:rsidRDefault="006034E8"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1" w:history="1">
        <w:r w:rsidR="000B7964" w:rsidRPr="000B7964">
          <w:rPr>
            <w:rStyle w:val="affe"/>
            <w:rFonts w:ascii="Times New Roman" w:hAnsi="Times New Roman" w:cs="Times New Roman"/>
            <w:sz w:val="24"/>
            <w:szCs w:val="24"/>
          </w:rPr>
          <w:t>http://gotourl.ru/4792</w:t>
        </w:r>
      </w:hyperlink>
      <w:r w:rsidR="000B7964" w:rsidRPr="000B7964">
        <w:rPr>
          <w:rFonts w:ascii="Times New Roman" w:hAnsi="Times New Roman" w:cs="Times New Roman"/>
          <w:sz w:val="24"/>
          <w:szCs w:val="24"/>
        </w:rPr>
        <w:t xml:space="preserve"> (http://periodictable.ru/)</w:t>
      </w:r>
    </w:p>
    <w:p w14:paraId="679A4632"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Русскоязычный сайт о свойствах химических элементов. </w:t>
      </w:r>
    </w:p>
    <w:p w14:paraId="2483D8F6" w14:textId="77777777" w:rsidR="000B7964" w:rsidRPr="000B7964" w:rsidRDefault="006034E8"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2" w:history="1">
        <w:r w:rsidR="000B7964" w:rsidRPr="000B7964">
          <w:rPr>
            <w:rStyle w:val="affe"/>
            <w:rFonts w:ascii="Times New Roman" w:hAnsi="Times New Roman" w:cs="Times New Roman"/>
            <w:sz w:val="24"/>
            <w:szCs w:val="24"/>
          </w:rPr>
          <w:t>http://gotourl.ru/7180</w:t>
        </w:r>
      </w:hyperlink>
      <w:r w:rsidR="000B7964" w:rsidRPr="000B7964">
        <w:rPr>
          <w:rFonts w:ascii="Times New Roman" w:hAnsi="Times New Roman" w:cs="Times New Roman"/>
          <w:sz w:val="24"/>
          <w:szCs w:val="24"/>
        </w:rPr>
        <w:t xml:space="preserve"> (</w:t>
      </w:r>
      <w:hyperlink r:id="rId33" w:history="1">
        <w:r w:rsidR="000B7964" w:rsidRPr="000B7964">
          <w:rPr>
            <w:rStyle w:val="affe"/>
            <w:rFonts w:ascii="Times New Roman" w:hAnsi="Times New Roman" w:cs="Times New Roman"/>
            <w:sz w:val="24"/>
            <w:szCs w:val="24"/>
            <w:lang w:val="en-US"/>
          </w:rPr>
          <w:t>https</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www</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lektorium</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tv</w:t>
        </w:r>
      </w:hyperlink>
      <w:r w:rsidR="000B7964" w:rsidRPr="000B7964">
        <w:rPr>
          <w:rFonts w:ascii="Times New Roman" w:hAnsi="Times New Roman" w:cs="Times New Roman"/>
          <w:sz w:val="24"/>
          <w:szCs w:val="24"/>
        </w:rPr>
        <w:t>)</w:t>
      </w:r>
    </w:p>
    <w:p w14:paraId="7127255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05CF6700" w14:textId="77777777" w:rsidR="000B7964" w:rsidRPr="000B7964" w:rsidRDefault="006034E8"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4" w:history="1">
        <w:r w:rsidR="000B7964" w:rsidRPr="000B7964">
          <w:rPr>
            <w:rStyle w:val="affe"/>
            <w:rFonts w:ascii="Times New Roman" w:hAnsi="Times New Roman" w:cs="Times New Roman"/>
            <w:sz w:val="24"/>
            <w:szCs w:val="24"/>
            <w:lang w:val="en-US"/>
          </w:rPr>
          <w:t>http</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gotourl</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ru</w:t>
        </w:r>
        <w:r w:rsidR="000B7964" w:rsidRPr="000B7964">
          <w:rPr>
            <w:rStyle w:val="affe"/>
            <w:rFonts w:ascii="Times New Roman" w:hAnsi="Times New Roman" w:cs="Times New Roman"/>
            <w:sz w:val="24"/>
            <w:szCs w:val="24"/>
          </w:rPr>
          <w:t>/4800</w:t>
        </w:r>
      </w:hyperlink>
      <w:r w:rsidR="000B7964" w:rsidRPr="000B7964">
        <w:rPr>
          <w:rFonts w:ascii="Times New Roman" w:hAnsi="Times New Roman" w:cs="Times New Roman"/>
          <w:sz w:val="24"/>
          <w:szCs w:val="24"/>
        </w:rPr>
        <w:t xml:space="preserve"> (</w:t>
      </w:r>
      <w:r w:rsidR="000B7964" w:rsidRPr="000B7964">
        <w:rPr>
          <w:rFonts w:ascii="Times New Roman" w:hAnsi="Times New Roman" w:cs="Times New Roman"/>
          <w:sz w:val="24"/>
          <w:szCs w:val="24"/>
          <w:lang w:val="en-US"/>
        </w:rPr>
        <w:t>https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www</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cas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org</w:t>
      </w:r>
      <w:r w:rsidR="000B7964" w:rsidRPr="000B7964">
        <w:rPr>
          <w:rFonts w:ascii="Times New Roman" w:hAnsi="Times New Roman" w:cs="Times New Roman"/>
          <w:sz w:val="24"/>
          <w:szCs w:val="24"/>
        </w:rPr>
        <w:t>/)</w:t>
      </w:r>
    </w:p>
    <w:p w14:paraId="00AF2513" w14:textId="77777777" w:rsidR="000B7964" w:rsidRPr="000B7964" w:rsidRDefault="000B7964" w:rsidP="000B7964">
      <w:pPr>
        <w:spacing w:after="0" w:line="240" w:lineRule="auto"/>
        <w:jc w:val="both"/>
        <w:rPr>
          <w:rFonts w:ascii="Times New Roman" w:eastAsia="Times New Roman" w:hAnsi="Times New Roman" w:cs="Times New Roman"/>
          <w:b/>
          <w:sz w:val="24"/>
          <w:szCs w:val="24"/>
        </w:rPr>
      </w:pPr>
      <w:r w:rsidRPr="000B7964">
        <w:rPr>
          <w:rFonts w:ascii="Times New Roman" w:hAnsi="Times New Roman" w:cs="Times New Roman"/>
          <w:sz w:val="24"/>
          <w:szCs w:val="24"/>
        </w:rPr>
        <w:t>Сайт Chemical Abstract Service  — самый авторитетный в мире химии информационный интернет-ресурс (сайт платный).</w:t>
      </w:r>
    </w:p>
    <w:bookmarkStart w:id="8" w:name="_heading=h.quxc4kussb3f" w:colFirst="0" w:colLast="0"/>
    <w:bookmarkEnd w:id="8"/>
    <w:p w14:paraId="5A2DF49C" w14:textId="77777777" w:rsidR="000B7964" w:rsidRPr="000B7964" w:rsidRDefault="000B7964" w:rsidP="000B7964">
      <w:pPr>
        <w:pStyle w:val="ad"/>
        <w:numPr>
          <w:ilvl w:val="0"/>
          <w:numId w:val="7"/>
        </w:numPr>
        <w:spacing w:after="0" w:line="240" w:lineRule="auto"/>
        <w:ind w:left="567" w:firstLine="567"/>
        <w:jc w:val="both"/>
        <w:rPr>
          <w:rFonts w:ascii="Times New Roman" w:hAnsi="Times New Roman" w:cs="Times New Roman"/>
          <w:sz w:val="24"/>
          <w:szCs w:val="24"/>
        </w:rPr>
      </w:pPr>
      <w:r w:rsidRPr="000B7964">
        <w:rPr>
          <w:rFonts w:ascii="Times New Roman" w:hAnsi="Times New Roman" w:cs="Times New Roman"/>
          <w:sz w:val="24"/>
          <w:szCs w:val="24"/>
        </w:rPr>
        <w:fldChar w:fldCharType="begin"/>
      </w:r>
      <w:r w:rsidRPr="000B7964">
        <w:rPr>
          <w:rFonts w:ascii="Times New Roman" w:hAnsi="Times New Roman" w:cs="Times New Roman"/>
          <w:sz w:val="24"/>
          <w:szCs w:val="24"/>
        </w:rPr>
        <w:instrText xml:space="preserve"> HYPERLINK "http://www.organic-chemistry.org/" </w:instrText>
      </w:r>
      <w:r w:rsidRPr="000B7964">
        <w:rPr>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http://www.organic-chemistry.org/</w:t>
      </w:r>
      <w:r w:rsidRPr="000B7964">
        <w:rPr>
          <w:rFonts w:ascii="Times New Roman" w:hAnsi="Times New Roman" w:cs="Times New Roman"/>
          <w:sz w:val="24"/>
          <w:szCs w:val="24"/>
        </w:rPr>
        <w:fldChar w:fldCharType="end"/>
      </w:r>
    </w:p>
    <w:p w14:paraId="300DF30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органической химии на английском языке. </w:t>
      </w:r>
    </w:p>
    <w:bookmarkStart w:id="9" w:name="_heading=h.7b97qgw2m28a" w:colFirst="0" w:colLast="0"/>
    <w:bookmarkEnd w:id="9"/>
    <w:p w14:paraId="2231C14B" w14:textId="77777777" w:rsidR="000B7964" w:rsidRPr="000B7964" w:rsidRDefault="000B7964"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r w:rsidRPr="000B7964">
        <w:rPr>
          <w:rStyle w:val="affe"/>
          <w:rFonts w:ascii="Times New Roman" w:hAnsi="Times New Roman" w:cs="Times New Roman"/>
          <w:sz w:val="24"/>
          <w:szCs w:val="24"/>
        </w:rPr>
        <w:fldChar w:fldCharType="begin"/>
      </w:r>
      <w:r w:rsidRPr="000B7964">
        <w:rPr>
          <w:rStyle w:val="affe"/>
          <w:rFonts w:ascii="Times New Roman" w:hAnsi="Times New Roman" w:cs="Times New Roman"/>
          <w:sz w:val="24"/>
          <w:szCs w:val="24"/>
        </w:rPr>
        <w:instrText xml:space="preserve"> HYPERLINK "http://www.xumuk.ru" </w:instrText>
      </w:r>
      <w:r w:rsidRPr="000B7964">
        <w:rPr>
          <w:rStyle w:val="affe"/>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http://www.xumuk.ru</w:t>
      </w:r>
      <w:r w:rsidRPr="000B7964">
        <w:rPr>
          <w:rStyle w:val="affe"/>
          <w:rFonts w:ascii="Times New Roman" w:hAnsi="Times New Roman" w:cs="Times New Roman"/>
          <w:sz w:val="24"/>
          <w:szCs w:val="24"/>
        </w:rPr>
        <w:fldChar w:fldCharType="end"/>
      </w:r>
    </w:p>
    <w:p w14:paraId="69D11AF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16050CFE" w14:textId="77777777" w:rsidR="000B7964" w:rsidRPr="000B7964" w:rsidRDefault="006034E8"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hyperlink r:id="rId35" w:history="1">
        <w:r w:rsidR="000B7964" w:rsidRPr="000B7964">
          <w:rPr>
            <w:rStyle w:val="affe"/>
            <w:rFonts w:ascii="Times New Roman" w:hAnsi="Times New Roman" w:cs="Times New Roman"/>
            <w:sz w:val="24"/>
            <w:szCs w:val="24"/>
          </w:rPr>
          <w:t>http://orgchemlab.com/</w:t>
        </w:r>
      </w:hyperlink>
    </w:p>
    <w:p w14:paraId="4D9DDDCE" w14:textId="5AD01EC6" w:rsidR="00CB3A9B" w:rsidRPr="00C97B7A" w:rsidRDefault="000B7964" w:rsidP="000B7964">
      <w:pPr>
        <w:pStyle w:val="1"/>
        <w:spacing w:before="0" w:after="0" w:line="240" w:lineRule="auto"/>
        <w:rPr>
          <w:rFonts w:ascii="Times New Roman" w:hAnsi="Times New Roman" w:cs="Times New Roman"/>
          <w:sz w:val="24"/>
          <w:szCs w:val="24"/>
        </w:rPr>
      </w:pPr>
      <w:r w:rsidRPr="000B7964">
        <w:rPr>
          <w:rFonts w:ascii="Times New Roman" w:hAnsi="Times New Roman" w:cs="Times New Roman"/>
          <w:sz w:val="24"/>
          <w:szCs w:val="24"/>
        </w:rPr>
        <w:t xml:space="preserve"> Сайт, посвящённый практической работе в лаборатории</w:t>
      </w:r>
      <w:r>
        <w:rPr>
          <w:rFonts w:ascii="OfficinaSansBookC" w:eastAsia="OfficinaSansBookC" w:hAnsi="OfficinaSansBookC" w:cs="OfficinaSansBookC"/>
          <w:color w:val="000000"/>
          <w:sz w:val="28"/>
          <w:szCs w:val="28"/>
        </w:rPr>
        <w:t xml:space="preserve"> </w:t>
      </w:r>
      <w:r>
        <w:rPr>
          <w:rFonts w:ascii="OfficinaSansBookC" w:eastAsia="OfficinaSansBookC" w:hAnsi="OfficinaSansBookC" w:cs="OfficinaSansBookC"/>
          <w:color w:val="000000"/>
          <w:sz w:val="28"/>
          <w:szCs w:val="28"/>
        </w:rPr>
        <w:br w:type="page"/>
      </w:r>
      <w:r w:rsidR="00701283" w:rsidRPr="00C97B7A">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C97B7A" w:rsidRDefault="00701283" w:rsidP="00C97B7A">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C97B7A"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477AA1D8" w:rsidR="00CB3A9B" w:rsidRPr="00C97B7A" w:rsidRDefault="00701283"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Типы оценочных мероприятий</w:t>
            </w:r>
          </w:p>
        </w:tc>
      </w:tr>
      <w:tr w:rsidR="001E7BE0" w:rsidRPr="00C97B7A"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Основное содержание</w:t>
            </w:r>
          </w:p>
        </w:tc>
      </w:tr>
      <w:tr w:rsidR="001E7BE0" w:rsidRPr="00C97B7A"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C97B7A"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DF51A0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2. Практические задания на </w:t>
            </w:r>
            <w:r w:rsidRPr="00C97B7A">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C97B7A">
              <w:rPr>
                <w:rFonts w:ascii="Times New Roman" w:eastAsia="Roboto" w:hAnsi="Times New Roman" w:cs="Times New Roman"/>
                <w:sz w:val="24"/>
                <w:szCs w:val="24"/>
                <w:highlight w:val="white"/>
              </w:rPr>
              <w:t> </w:t>
            </w:r>
            <w:r w:rsidRPr="00C97B7A">
              <w:rPr>
                <w:rFonts w:ascii="Times New Roman" w:eastAsia="Roboto" w:hAnsi="Times New Roman" w:cs="Times New Roman"/>
                <w:sz w:val="24"/>
                <w:szCs w:val="24"/>
                <w:highlight w:val="white"/>
              </w:rPr>
              <w:t>Менделеева»</w:t>
            </w:r>
          </w:p>
        </w:tc>
      </w:tr>
      <w:tr w:rsidR="001E7BE0" w:rsidRPr="00C97B7A"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1F06109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вещества и химические реакции»</w:t>
            </w:r>
          </w:p>
        </w:tc>
      </w:tr>
      <w:tr w:rsidR="001E7BE0" w:rsidRPr="00C97B7A"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D9445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окислительно-</w:t>
            </w:r>
          </w:p>
          <w:p w14:paraId="0733B6F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C97B7A"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C97B7A">
              <w:rPr>
                <w:rFonts w:ascii="Times New Roman" w:eastAsia="Roboto" w:hAnsi="Times New Roman" w:cs="Times New Roman"/>
                <w:sz w:val="24"/>
                <w:szCs w:val="24"/>
                <w:highlight w:val="white"/>
              </w:rPr>
              <w:lastRenderedPageBreak/>
              <w:t>кислотности среды</w:t>
            </w:r>
          </w:p>
          <w:p w14:paraId="1C82D0DC" w14:textId="67896A2C"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Лабораторная работа "Типы химических реакций"</w:t>
            </w:r>
          </w:p>
        </w:tc>
      </w:tr>
      <w:tr w:rsidR="001E7BE0" w:rsidRPr="00C97B7A"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353C3C1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Свойства неорганических веществ»</w:t>
            </w:r>
          </w:p>
        </w:tc>
      </w:tr>
      <w:tr w:rsidR="001E7BE0" w:rsidRPr="00C97B7A"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909660D" w14:textId="4F9B8E66"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C97B7A"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FDE0C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496D839" w14:textId="293E219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3. Практико-ориентированные </w:t>
            </w:r>
            <w:r w:rsidRPr="00C97B7A">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C97B7A"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1E01793"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C72518B" w14:textId="7347D8A9"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C97B7A"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22365CC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и свойства органических веществ»</w:t>
            </w:r>
          </w:p>
        </w:tc>
      </w:tr>
      <w:tr w:rsidR="001E7BE0" w:rsidRPr="00C97B7A"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202894B" w14:textId="075A2B5C"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C97B7A"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0BDD5964"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5BB002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0EDBC366" w14:textId="795D322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4. </w:t>
            </w:r>
            <w:r w:rsidRPr="00C97B7A">
              <w:rPr>
                <w:rFonts w:ascii="Times New Roman" w:eastAsia="OfficinaSansBookC" w:hAnsi="Times New Roman" w:cs="Times New Roman"/>
                <w:sz w:val="24"/>
                <w:szCs w:val="24"/>
              </w:rPr>
              <w:t xml:space="preserve">Лабораторная работа </w:t>
            </w:r>
            <w:r w:rsidRPr="00C97B7A">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C97B7A"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2CA3BB4"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36164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5A5E07E5" w14:textId="1CCCD6E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C97B7A"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4A9237E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773384" w14:textId="66426941"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C97B7A">
              <w:rPr>
                <w:rFonts w:ascii="Times New Roman" w:eastAsia="OfficinaSansBookC" w:hAnsi="Times New Roman" w:cs="Times New Roman"/>
                <w:sz w:val="24"/>
                <w:szCs w:val="24"/>
                <w:highlight w:val="white"/>
              </w:rPr>
              <w:t xml:space="preserve">Практико-ориентированные задания </w:t>
            </w:r>
            <w:r w:rsidRPr="00C97B7A">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C97B7A"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C97B7A" w:rsidRDefault="00701283"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Исследовать истинные</w:t>
            </w:r>
            <w:r w:rsidRPr="00C97B7A">
              <w:rPr>
                <w:rFonts w:ascii="Times New Roman" w:eastAsia="OfficinaSansBookC" w:hAnsi="Times New Roman" w:cs="Times New Roman"/>
                <w:b/>
                <w:sz w:val="24"/>
                <w:szCs w:val="24"/>
                <w:highlight w:val="yellow"/>
              </w:rPr>
              <w:t xml:space="preserve"> </w:t>
            </w:r>
            <w:r w:rsidRPr="00C97B7A">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6A80FC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2873131A" w14:textId="16EB91BB"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Задачи на приготовление растворов.</w:t>
            </w:r>
          </w:p>
          <w:p w14:paraId="443F8E39" w14:textId="41E422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C97B7A"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E374A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A1F2E41" w14:textId="397D4C79"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w:t>
            </w:r>
          </w:p>
          <w:p w14:paraId="18C3CEAF" w14:textId="0A1D0C94"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“Приготовление растворов”</w:t>
            </w:r>
          </w:p>
        </w:tc>
      </w:tr>
      <w:tr w:rsidR="001E7BE0" w:rsidRPr="00C97B7A"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C97B7A"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7. </w:t>
            </w:r>
          </w:p>
          <w:p w14:paraId="187BCF70"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C97B7A">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C97B7A"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C97B7A" w:rsidRDefault="00CB3A9B" w:rsidP="00C97B7A">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3E2A0DA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02 </w:t>
            </w:r>
          </w:p>
          <w:p w14:paraId="6E5B5FC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275CBB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3C1488A4" w14:textId="538BE92D"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Возможные темы кейсов:</w:t>
            </w:r>
          </w:p>
          <w:p w14:paraId="36387C7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C97B7A" w:rsidRDefault="00CB3A9B" w:rsidP="00C97B7A">
      <w:pPr>
        <w:spacing w:after="0" w:line="240" w:lineRule="auto"/>
        <w:rPr>
          <w:rFonts w:ascii="Times New Roman" w:eastAsia="OfficinaSansBookC" w:hAnsi="Times New Roman" w:cs="Times New Roman"/>
          <w:b/>
          <w:sz w:val="24"/>
          <w:szCs w:val="24"/>
        </w:rPr>
      </w:pPr>
    </w:p>
    <w:sectPr w:rsidR="00CB3A9B" w:rsidRPr="00C97B7A">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0469" w14:textId="77777777" w:rsidR="006034E8" w:rsidRDefault="006034E8">
      <w:pPr>
        <w:spacing w:after="0" w:line="240" w:lineRule="auto"/>
      </w:pPr>
      <w:r>
        <w:separator/>
      </w:r>
    </w:p>
  </w:endnote>
  <w:endnote w:type="continuationSeparator" w:id="0">
    <w:p w14:paraId="5A2BA587" w14:textId="77777777" w:rsidR="006034E8" w:rsidRDefault="00603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650127" w:rsidRDefault="00650127">
    <w:pPr>
      <w:jc w:val="right"/>
    </w:pPr>
    <w:r>
      <w:fldChar w:fldCharType="begin"/>
    </w:r>
    <w:r>
      <w:instrText>PAGE</w:instrText>
    </w:r>
    <w:r>
      <w:fldChar w:fldCharType="separate"/>
    </w:r>
    <w:r w:rsidR="00A30736">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650127" w:rsidRDefault="006501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36F9" w14:textId="77777777" w:rsidR="006034E8" w:rsidRDefault="006034E8">
      <w:pPr>
        <w:spacing w:after="0" w:line="240" w:lineRule="auto"/>
      </w:pPr>
      <w:r>
        <w:separator/>
      </w:r>
    </w:p>
  </w:footnote>
  <w:footnote w:type="continuationSeparator" w:id="0">
    <w:p w14:paraId="23F4E6C8" w14:textId="77777777" w:rsidR="006034E8" w:rsidRDefault="006034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0B7964"/>
    <w:rsid w:val="00193D8A"/>
    <w:rsid w:val="001E7BE0"/>
    <w:rsid w:val="002131AD"/>
    <w:rsid w:val="002161BA"/>
    <w:rsid w:val="0030517B"/>
    <w:rsid w:val="003E17E7"/>
    <w:rsid w:val="003E40C2"/>
    <w:rsid w:val="004128CB"/>
    <w:rsid w:val="00465563"/>
    <w:rsid w:val="00480086"/>
    <w:rsid w:val="004920DE"/>
    <w:rsid w:val="004B7935"/>
    <w:rsid w:val="00515373"/>
    <w:rsid w:val="00534A34"/>
    <w:rsid w:val="00561233"/>
    <w:rsid w:val="00583C2A"/>
    <w:rsid w:val="006034E8"/>
    <w:rsid w:val="00640D01"/>
    <w:rsid w:val="00650127"/>
    <w:rsid w:val="006558FC"/>
    <w:rsid w:val="0066601D"/>
    <w:rsid w:val="0068646B"/>
    <w:rsid w:val="006C1B84"/>
    <w:rsid w:val="006C5CD8"/>
    <w:rsid w:val="00701283"/>
    <w:rsid w:val="0077260F"/>
    <w:rsid w:val="00773767"/>
    <w:rsid w:val="0079420B"/>
    <w:rsid w:val="007A226A"/>
    <w:rsid w:val="007B22DA"/>
    <w:rsid w:val="007B59C0"/>
    <w:rsid w:val="007C0209"/>
    <w:rsid w:val="00860453"/>
    <w:rsid w:val="00872F57"/>
    <w:rsid w:val="008B5B14"/>
    <w:rsid w:val="008E00A5"/>
    <w:rsid w:val="00965654"/>
    <w:rsid w:val="00A30736"/>
    <w:rsid w:val="00AE2873"/>
    <w:rsid w:val="00B339FF"/>
    <w:rsid w:val="00B64FC7"/>
    <w:rsid w:val="00C17B20"/>
    <w:rsid w:val="00C615E1"/>
    <w:rsid w:val="00C97B7A"/>
    <w:rsid w:val="00CB3A9B"/>
    <w:rsid w:val="00D275DF"/>
    <w:rsid w:val="00D30991"/>
    <w:rsid w:val="00D97589"/>
    <w:rsid w:val="00E470E2"/>
    <w:rsid w:val="00E85CCF"/>
    <w:rsid w:val="00E97102"/>
    <w:rsid w:val="00F06618"/>
    <w:rsid w:val="00F1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Normal (Web)"/>
    <w:basedOn w:val="a"/>
    <w:uiPriority w:val="99"/>
    <w:semiHidden/>
    <w:unhideWhenUsed/>
    <w:rsid w:val="006C5C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8597">
      <w:bodyDiv w:val="1"/>
      <w:marLeft w:val="0"/>
      <w:marRight w:val="0"/>
      <w:marTop w:val="0"/>
      <w:marBottom w:val="0"/>
      <w:divBdr>
        <w:top w:val="none" w:sz="0" w:space="0" w:color="auto"/>
        <w:left w:val="none" w:sz="0" w:space="0" w:color="auto"/>
        <w:bottom w:val="none" w:sz="0" w:space="0" w:color="auto"/>
        <w:right w:val="none" w:sz="0" w:space="0" w:color="auto"/>
      </w:divBdr>
    </w:div>
    <w:div w:id="195424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880581-A779-41B8-B3D9-9D6486B6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31</Pages>
  <Words>8843</Words>
  <Characters>50411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31</cp:revision>
  <cp:lastPrinted>2025-03-13T14:28:00Z</cp:lastPrinted>
  <dcterms:created xsi:type="dcterms:W3CDTF">2023-03-14T11:27:00Z</dcterms:created>
  <dcterms:modified xsi:type="dcterms:W3CDTF">2025-11-26T13:06:00Z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